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C4" w:rsidRPr="00D45923" w:rsidRDefault="008C75C4" w:rsidP="008C75C4">
      <w:pPr>
        <w:rPr>
          <w:rFonts w:ascii="Times New Roman" w:hAnsi="Times New Roman" w:cs="Times New Roman"/>
          <w:sz w:val="28"/>
          <w:szCs w:val="28"/>
        </w:rPr>
      </w:pPr>
      <w:r w:rsidRPr="00D4592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D45923">
        <w:rPr>
          <w:rFonts w:ascii="Times New Roman" w:hAnsi="Times New Roman" w:cs="Times New Roman"/>
          <w:sz w:val="28"/>
          <w:szCs w:val="28"/>
        </w:rPr>
        <w:t>__</w:t>
      </w:r>
      <w:r w:rsidR="00D76CBB" w:rsidRPr="00D45923">
        <w:rPr>
          <w:rFonts w:ascii="Times New Roman" w:hAnsi="Times New Roman" w:cs="Times New Roman"/>
          <w:sz w:val="28"/>
          <w:szCs w:val="28"/>
        </w:rPr>
        <w:t>Макиевская</w:t>
      </w:r>
      <w:proofErr w:type="spellEnd"/>
      <w:r w:rsidR="00D76CBB" w:rsidRPr="00D45923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8C75C4" w:rsidRPr="00D45923" w:rsidRDefault="008C75C4" w:rsidP="008C75C4">
      <w:pPr>
        <w:rPr>
          <w:rFonts w:ascii="Times New Roman" w:hAnsi="Times New Roman" w:cs="Times New Roman"/>
          <w:sz w:val="28"/>
          <w:szCs w:val="28"/>
        </w:rPr>
      </w:pPr>
      <w:r w:rsidRPr="00D45923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D45923">
        <w:rPr>
          <w:rFonts w:ascii="Times New Roman" w:hAnsi="Times New Roman" w:cs="Times New Roman"/>
          <w:sz w:val="28"/>
          <w:szCs w:val="28"/>
        </w:rPr>
        <w:t>________</w:t>
      </w:r>
      <w:r w:rsidR="00D76CBB" w:rsidRPr="00D45923">
        <w:rPr>
          <w:rFonts w:ascii="Times New Roman" w:hAnsi="Times New Roman" w:cs="Times New Roman"/>
          <w:sz w:val="28"/>
          <w:szCs w:val="28"/>
        </w:rPr>
        <w:t>география</w:t>
      </w:r>
      <w:proofErr w:type="spellEnd"/>
    </w:p>
    <w:p w:rsidR="008C75C4" w:rsidRPr="00D45923" w:rsidRDefault="008C75C4" w:rsidP="008C75C4">
      <w:pPr>
        <w:rPr>
          <w:rFonts w:ascii="Times New Roman" w:hAnsi="Times New Roman" w:cs="Times New Roman"/>
          <w:sz w:val="28"/>
          <w:szCs w:val="28"/>
        </w:rPr>
      </w:pPr>
      <w:r w:rsidRPr="00D45923">
        <w:rPr>
          <w:rFonts w:ascii="Times New Roman" w:hAnsi="Times New Roman" w:cs="Times New Roman"/>
          <w:sz w:val="28"/>
          <w:szCs w:val="28"/>
        </w:rPr>
        <w:t>Класс__________</w:t>
      </w:r>
      <w:r w:rsidR="0003234E" w:rsidRPr="00D45923">
        <w:rPr>
          <w:rFonts w:ascii="Times New Roman" w:hAnsi="Times New Roman" w:cs="Times New Roman"/>
          <w:sz w:val="28"/>
          <w:szCs w:val="28"/>
          <w:u w:val="single"/>
        </w:rPr>
        <w:t>10</w:t>
      </w:r>
      <w:proofErr w:type="gramStart"/>
      <w:r w:rsidR="00D76CBB" w:rsidRPr="00D45923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15843" w:type="dxa"/>
        <w:tblLayout w:type="fixed"/>
        <w:tblLook w:val="04A0"/>
      </w:tblPr>
      <w:tblGrid>
        <w:gridCol w:w="593"/>
        <w:gridCol w:w="932"/>
        <w:gridCol w:w="2552"/>
        <w:gridCol w:w="1985"/>
        <w:gridCol w:w="6379"/>
        <w:gridCol w:w="3402"/>
      </w:tblGrid>
      <w:tr w:rsidR="00AD2E25" w:rsidRPr="00D45923" w:rsidTr="00AD2E25">
        <w:tc>
          <w:tcPr>
            <w:tcW w:w="593" w:type="dxa"/>
            <w:vMerge w:val="restart"/>
            <w:vAlign w:val="center"/>
          </w:tcPr>
          <w:p w:rsidR="00AD2E25" w:rsidRPr="00D45923" w:rsidRDefault="00AD2E25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AD2E25" w:rsidRPr="00D45923" w:rsidRDefault="00AD2E25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4537" w:type="dxa"/>
            <w:gridSpan w:val="2"/>
            <w:vAlign w:val="center"/>
          </w:tcPr>
          <w:p w:rsidR="00AD2E25" w:rsidRPr="00D45923" w:rsidRDefault="00AD2E25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379" w:type="dxa"/>
            <w:vAlign w:val="center"/>
          </w:tcPr>
          <w:p w:rsidR="00AD2E25" w:rsidRPr="00D45923" w:rsidRDefault="00AD2E25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Align w:val="center"/>
          </w:tcPr>
          <w:p w:rsidR="00AD2E25" w:rsidRPr="00D45923" w:rsidRDefault="00AD2E25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D2E25" w:rsidRPr="00D45923" w:rsidTr="00AD2E25">
        <w:tc>
          <w:tcPr>
            <w:tcW w:w="593" w:type="dxa"/>
            <w:vMerge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2E25" w:rsidRPr="00D45923" w:rsidRDefault="00AD2E25" w:rsidP="00AC2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25" w:rsidRPr="00D45923" w:rsidTr="00AD2E25">
        <w:tc>
          <w:tcPr>
            <w:tcW w:w="593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552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Отраслевая структура мирового хозяйства</w:t>
            </w:r>
          </w:p>
        </w:tc>
        <w:tc>
          <w:tcPr>
            <w:tcW w:w="1985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</w:p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</w:p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</w:tc>
        <w:tc>
          <w:tcPr>
            <w:tcW w:w="6379" w:type="dxa"/>
          </w:tcPr>
          <w:p w:rsidR="00AD2E25" w:rsidRDefault="00AD2E25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урок 9\10 класс</w:t>
            </w:r>
          </w:p>
          <w:p w:rsidR="00AD2E25" w:rsidRDefault="00AD2E25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17B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https://resh.edu.ru/subject/lesson/5437/main/156447/</w:t>
              </w:r>
            </w:hyperlink>
          </w:p>
          <w:p w:rsidR="00AD2E25" w:rsidRDefault="00AD2E25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E25" w:rsidRPr="00D45923" w:rsidRDefault="00AD2E25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Видео урока по теме</w:t>
            </w:r>
          </w:p>
          <w:p w:rsidR="00AD2E25" w:rsidRPr="00D45923" w:rsidRDefault="00AD2E25" w:rsidP="00A92772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Учебник - 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В.П. «География. Экономическая и социальная география мира», М. «Просвещение», 2016год</w:t>
            </w:r>
          </w:p>
          <w:p w:rsidR="00AD2E25" w:rsidRPr="00D45923" w:rsidRDefault="00AD2E25" w:rsidP="00157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Тема 4, параграф 3, пункты 1-3 </w:t>
            </w:r>
            <w:proofErr w:type="gram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стр. 102-106) </w:t>
            </w:r>
          </w:p>
          <w:p w:rsidR="00AD2E25" w:rsidRPr="00D45923" w:rsidRDefault="00AD2E25" w:rsidP="00A927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Письменно в тетради заполнить таблицу: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AD2E25" w:rsidRPr="00D45923" w:rsidTr="00D45923">
              <w:tc>
                <w:tcPr>
                  <w:tcW w:w="9571" w:type="dxa"/>
                  <w:gridSpan w:val="3"/>
                </w:tcPr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Особенности отраслевых структур мирового хозяйства</w:t>
                  </w:r>
                </w:p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2E25" w:rsidRPr="00D45923" w:rsidTr="00D45923">
              <w:tc>
                <w:tcPr>
                  <w:tcW w:w="3190" w:type="dxa"/>
                </w:tcPr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Аграрная структура</w:t>
                  </w:r>
                </w:p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Индустриальная структура</w:t>
                  </w:r>
                </w:p>
              </w:tc>
              <w:tc>
                <w:tcPr>
                  <w:tcW w:w="3191" w:type="dxa"/>
                </w:tcPr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Постиндустриальная структура</w:t>
                  </w:r>
                </w:p>
              </w:tc>
            </w:tr>
            <w:tr w:rsidR="00AD2E25" w:rsidRPr="00D45923" w:rsidTr="00D45923">
              <w:tc>
                <w:tcPr>
                  <w:tcW w:w="3190" w:type="dxa"/>
                </w:tcPr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 стран (до 10 стран)</w:t>
                  </w:r>
                </w:p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Примеры стран </w:t>
                  </w:r>
                  <w:proofErr w:type="gramStart"/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10 стран)</w:t>
                  </w:r>
                </w:p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Примеры стран </w:t>
                  </w:r>
                  <w:proofErr w:type="gramStart"/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D45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10 стран)</w:t>
                  </w:r>
                </w:p>
                <w:p w:rsidR="00AD2E25" w:rsidRPr="00D45923" w:rsidRDefault="00AD2E25" w:rsidP="003768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2E25" w:rsidRPr="00D45923" w:rsidRDefault="00AD2E25" w:rsidP="00A9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2E25" w:rsidRPr="00D45923" w:rsidRDefault="00AD2E25" w:rsidP="00A927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в тетради подготовить сообщение о крупнейших мировых ТКН </w:t>
            </w:r>
          </w:p>
          <w:p w:rsidR="00AD2E25" w:rsidRPr="00D45923" w:rsidRDefault="00AD2E25" w:rsidP="00A927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2E25" w:rsidRDefault="00AD2E25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Фото ответов на вопросы</w:t>
            </w:r>
          </w:p>
          <w:p w:rsidR="00AD2E25" w:rsidRPr="00D45923" w:rsidRDefault="00AD2E25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makievskaya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D2E25" w:rsidRPr="00D45923" w:rsidTr="00AD2E25">
        <w:trPr>
          <w:trHeight w:val="3386"/>
        </w:trPr>
        <w:tc>
          <w:tcPr>
            <w:tcW w:w="593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2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552" w:type="dxa"/>
          </w:tcPr>
          <w:p w:rsidR="00AD2E25" w:rsidRPr="00D45923" w:rsidRDefault="00AD2E25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Территориальная структура мирового хозяйства.</w:t>
            </w:r>
          </w:p>
          <w:p w:rsidR="00AD2E25" w:rsidRPr="00D45923" w:rsidRDefault="00AD2E25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Факторы размещения производительных сил.</w:t>
            </w:r>
          </w:p>
        </w:tc>
        <w:tc>
          <w:tcPr>
            <w:tcW w:w="1985" w:type="dxa"/>
          </w:tcPr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D2E25" w:rsidRPr="00D45923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79" w:type="dxa"/>
          </w:tcPr>
          <w:p w:rsidR="00AD2E25" w:rsidRDefault="00AD2E25" w:rsidP="00D45923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9\10 класс</w:t>
            </w:r>
          </w:p>
          <w:p w:rsidR="00AD2E25" w:rsidRDefault="00AD2E25" w:rsidP="00D45923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17B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https://resh.edu.ru/subject/lesson/5437/main/156447/</w:t>
              </w:r>
            </w:hyperlink>
          </w:p>
          <w:p w:rsidR="00AD2E25" w:rsidRPr="00D45923" w:rsidRDefault="00AD2E25" w:rsidP="00D45923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Учебник - 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В.П. «География. Экономическая и социальная география мира», М. «Просвещение», 2016год</w:t>
            </w:r>
          </w:p>
          <w:p w:rsidR="00AD2E25" w:rsidRDefault="00AD2E25" w:rsidP="00D45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Тема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3, пункты 4-5 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E25" w:rsidRDefault="00AD2E25" w:rsidP="00D45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 xml:space="preserve">Тема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4</w:t>
            </w:r>
          </w:p>
          <w:p w:rsidR="00AD2E25" w:rsidRDefault="00AD2E25" w:rsidP="00D45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исьменно в тетради заполнить таблицу:</w:t>
            </w:r>
          </w:p>
          <w:p w:rsidR="00AD2E25" w:rsidRPr="00D45923" w:rsidRDefault="00AD2E25" w:rsidP="00D45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00"/>
              <w:gridCol w:w="2101"/>
              <w:gridCol w:w="2101"/>
            </w:tblGrid>
            <w:tr w:rsidR="00AD2E25" w:rsidTr="00D45923">
              <w:tc>
                <w:tcPr>
                  <w:tcW w:w="2100" w:type="dxa"/>
                </w:tcPr>
                <w:p w:rsidR="00AD2E25" w:rsidRPr="00015188" w:rsidRDefault="00AD2E25" w:rsidP="00D459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151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Фактор размещения</w:t>
                  </w:r>
                </w:p>
              </w:tc>
              <w:tc>
                <w:tcPr>
                  <w:tcW w:w="2101" w:type="dxa"/>
                </w:tcPr>
                <w:p w:rsidR="00AD2E25" w:rsidRPr="00015188" w:rsidRDefault="00AD2E25" w:rsidP="00D459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151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Чем фактор характеризуется</w:t>
                  </w:r>
                </w:p>
              </w:tc>
              <w:tc>
                <w:tcPr>
                  <w:tcW w:w="2101" w:type="dxa"/>
                </w:tcPr>
                <w:p w:rsidR="00AD2E25" w:rsidRPr="00015188" w:rsidRDefault="00AD2E25" w:rsidP="00D45923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151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Примеры</w:t>
                  </w:r>
                </w:p>
              </w:tc>
            </w:tr>
            <w:tr w:rsidR="00AD2E25" w:rsidTr="00D45923">
              <w:tc>
                <w:tcPr>
                  <w:tcW w:w="2100" w:type="dxa"/>
                </w:tcPr>
                <w:p w:rsidR="00AD2E25" w:rsidRDefault="00AD2E25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1" w:type="dxa"/>
                </w:tcPr>
                <w:p w:rsidR="00AD2E25" w:rsidRDefault="00AD2E25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1" w:type="dxa"/>
                </w:tcPr>
                <w:p w:rsidR="00AD2E25" w:rsidRDefault="00AD2E25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2E25" w:rsidTr="00D45923">
              <w:tc>
                <w:tcPr>
                  <w:tcW w:w="2100" w:type="dxa"/>
                </w:tcPr>
                <w:p w:rsidR="00AD2E25" w:rsidRDefault="00AD2E25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1" w:type="dxa"/>
                </w:tcPr>
                <w:p w:rsidR="00AD2E25" w:rsidRDefault="00AD2E25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1" w:type="dxa"/>
                </w:tcPr>
                <w:p w:rsidR="00AD2E25" w:rsidRDefault="00AD2E25" w:rsidP="00D459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2E25" w:rsidRPr="00D45923" w:rsidRDefault="00AD2E25" w:rsidP="00D45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2E25" w:rsidRPr="00D45923" w:rsidRDefault="00AD2E25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Фото ответов на вопросы</w:t>
            </w:r>
          </w:p>
          <w:p w:rsidR="00AD2E25" w:rsidRPr="00D45923" w:rsidRDefault="00AD2E25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makievskaya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D2E25" w:rsidRPr="00D45923" w:rsidTr="00AD2E25">
        <w:trPr>
          <w:trHeight w:val="3386"/>
        </w:trPr>
        <w:tc>
          <w:tcPr>
            <w:tcW w:w="593" w:type="dxa"/>
          </w:tcPr>
          <w:p w:rsidR="00AD2E25" w:rsidRPr="001A4A8C" w:rsidRDefault="00AD2E25" w:rsidP="00BC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AD2E25" w:rsidRPr="001A4A8C" w:rsidRDefault="00AD2E25" w:rsidP="00BC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D2E25" w:rsidRPr="001A4A8C" w:rsidRDefault="00AD2E25" w:rsidP="00BC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>Мировое хозяйство: география промышленности.</w:t>
            </w:r>
          </w:p>
        </w:tc>
        <w:tc>
          <w:tcPr>
            <w:tcW w:w="1985" w:type="dxa"/>
          </w:tcPr>
          <w:p w:rsidR="00AD2E25" w:rsidRPr="001A4A8C" w:rsidRDefault="00AD2E25" w:rsidP="00BC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D2E25" w:rsidRPr="001A4A8C" w:rsidRDefault="00AD2E25" w:rsidP="00BC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79" w:type="dxa"/>
          </w:tcPr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>РЭШ урок 11\10 класс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>видео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A4A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https://resh.edu.ru/subject/lesson/5761/main/115350/</w:t>
              </w:r>
            </w:hyperlink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Видео урок «Топливно-энергетический комплекс»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 xml:space="preserve">Учебник - </w:t>
            </w:r>
            <w:proofErr w:type="spellStart"/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1A4A8C">
              <w:rPr>
                <w:rFonts w:ascii="Times New Roman" w:hAnsi="Times New Roman" w:cs="Times New Roman"/>
                <w:sz w:val="28"/>
                <w:szCs w:val="28"/>
              </w:rPr>
              <w:t xml:space="preserve"> В.П. «География. Экономическая и социальная география мира», М. «Просвещение», 2016год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5, параграф 1, пункты 1-3 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 ответить на вопросы</w:t>
            </w:r>
          </w:p>
          <w:p w:rsidR="00AD2E25" w:rsidRPr="001A4A8C" w:rsidRDefault="00AD2E25" w:rsidP="00BC3B6A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сдвиги произошли в структуре мирового потребления первичных энергоресурсов на протяжении </w:t>
            </w:r>
            <w:r w:rsidRPr="001A4A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века. Каковы причины таких изменений?</w:t>
            </w:r>
          </w:p>
          <w:p w:rsidR="00AD2E25" w:rsidRPr="001A4A8C" w:rsidRDefault="00AD2E25" w:rsidP="00BC3B6A">
            <w:pPr>
              <w:pStyle w:val="a5"/>
              <w:numPr>
                <w:ilvl w:val="0"/>
                <w:numId w:val="4"/>
              </w:num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>Какова роль энергетических мостов в мировой промышленности?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Письменно в тетради дать анализ картографических схем в учебнике по вариантам: 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Вариант «А» 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рисунок 24- Главные районы добычи нефти в </w:t>
            </w: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мире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>-рисунок 26 – Главные районы добычи природного газа в мире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Вариант «Б»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рисунок 25 – Международная торговля нефтью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>- рисунок 27 – Главные районы добычи угля в мире</w:t>
            </w:r>
          </w:p>
          <w:p w:rsidR="00AD2E25" w:rsidRPr="001A4A8C" w:rsidRDefault="00AD2E25" w:rsidP="00BC3B6A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2E25" w:rsidRPr="00D45923" w:rsidRDefault="00AD2E25" w:rsidP="00BC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ответов на вопросы</w:t>
            </w:r>
          </w:p>
          <w:p w:rsidR="00AD2E25" w:rsidRPr="00D45923" w:rsidRDefault="00AD2E25" w:rsidP="00BC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makievskaya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D2E25" w:rsidRPr="00D45923" w:rsidTr="00AD2E25">
        <w:trPr>
          <w:trHeight w:val="2251"/>
        </w:trPr>
        <w:tc>
          <w:tcPr>
            <w:tcW w:w="593" w:type="dxa"/>
          </w:tcPr>
          <w:p w:rsidR="00AD2E25" w:rsidRPr="001A4A8C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2" w:type="dxa"/>
          </w:tcPr>
          <w:p w:rsidR="00AD2E25" w:rsidRPr="001A4A8C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AD2E25" w:rsidRPr="00AD2E25" w:rsidRDefault="00AD2E25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Электроэнергетика</w:t>
            </w:r>
            <w:r w:rsidRPr="00AD2E25">
              <w:rPr>
                <w:rFonts w:ascii="Times New Roman" w:eastAsia="Calibri" w:hAnsi="Times New Roman" w:cs="Times New Roman"/>
                <w:sz w:val="28"/>
              </w:rPr>
              <w:t>горнодобывающая</w:t>
            </w:r>
            <w:proofErr w:type="spellEnd"/>
            <w:r w:rsidRPr="00AD2E25">
              <w:rPr>
                <w:rFonts w:ascii="Times New Roman" w:eastAsia="Calibri" w:hAnsi="Times New Roman" w:cs="Times New Roman"/>
                <w:sz w:val="28"/>
              </w:rPr>
              <w:t xml:space="preserve"> промышленность.</w:t>
            </w:r>
            <w:r w:rsidRPr="00AD2E2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D2E25">
              <w:rPr>
                <w:rFonts w:ascii="Times New Roman" w:eastAsia="Calibri" w:hAnsi="Times New Roman" w:cs="Times New Roman"/>
                <w:sz w:val="28"/>
              </w:rPr>
              <w:t>Металлургия, машиностроение, химическая промышленность.</w:t>
            </w:r>
          </w:p>
        </w:tc>
        <w:tc>
          <w:tcPr>
            <w:tcW w:w="1985" w:type="dxa"/>
          </w:tcPr>
          <w:p w:rsidR="00AD2E25" w:rsidRPr="001A4A8C" w:rsidRDefault="00AD2E25" w:rsidP="00E40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D2E25" w:rsidRPr="001A4A8C" w:rsidRDefault="00AD2E25" w:rsidP="00E40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79" w:type="dxa"/>
          </w:tcPr>
          <w:p w:rsidR="00AD2E25" w:rsidRDefault="00AD2E25" w:rsidP="00E40002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РЭШ урок 12</w:t>
            </w: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\10 класс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>видео</w:t>
            </w:r>
          </w:p>
          <w:p w:rsidR="00AD2E25" w:rsidRDefault="00AD2E25" w:rsidP="00E40002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2A752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https://resh.edu.ru/subject/lesson/5440/start/202145/</w:t>
              </w:r>
            </w:hyperlink>
          </w:p>
          <w:p w:rsidR="00AD2E25" w:rsidRPr="001A4A8C" w:rsidRDefault="00AD2E25" w:rsidP="00E40002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2E25" w:rsidRPr="001A4A8C" w:rsidRDefault="00AD2E25" w:rsidP="00E40002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Видео урок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Металлургия. Машиностроение</w:t>
            </w: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2E25" w:rsidRPr="001A4A8C" w:rsidRDefault="00AD2E25" w:rsidP="00E40002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A4A8C">
              <w:rPr>
                <w:rFonts w:ascii="Times New Roman" w:hAnsi="Times New Roman" w:cs="Times New Roman"/>
                <w:sz w:val="28"/>
                <w:szCs w:val="28"/>
              </w:rPr>
              <w:t xml:space="preserve">Учебник - </w:t>
            </w:r>
            <w:proofErr w:type="spellStart"/>
            <w:r w:rsidRPr="001A4A8C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1A4A8C">
              <w:rPr>
                <w:rFonts w:ascii="Times New Roman" w:hAnsi="Times New Roman" w:cs="Times New Roman"/>
                <w:sz w:val="28"/>
                <w:szCs w:val="28"/>
              </w:rPr>
              <w:t xml:space="preserve"> В.П. «География. Экономическая и социальная география мира», М. «Просвещение», 2016год</w:t>
            </w:r>
          </w:p>
          <w:p w:rsidR="00AD2E25" w:rsidRDefault="00AD2E25" w:rsidP="00E40002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5, параграф 1, пункты 4-8</w:t>
            </w:r>
            <w:r w:rsidRPr="001A4A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D2E25" w:rsidRPr="001A4A8C" w:rsidRDefault="00AD2E25" w:rsidP="00E40002">
            <w:pPr>
              <w:tabs>
                <w:tab w:val="num" w:pos="0"/>
              </w:tabs>
              <w:spacing w:before="30"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тексту учебника составить 10 вопросов, записать их в тетрадь, на 3</w:t>
            </w:r>
            <w:r w:rsidR="00CC5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вопроса написать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ответы.</w:t>
            </w:r>
          </w:p>
          <w:p w:rsidR="00AD2E25" w:rsidRPr="001A4A8C" w:rsidRDefault="00AD2E25" w:rsidP="00D45923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2E25" w:rsidRPr="00D45923" w:rsidRDefault="00AD2E25" w:rsidP="00E40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Фото ответов на вопросы</w:t>
            </w:r>
          </w:p>
          <w:p w:rsidR="00AD2E25" w:rsidRPr="00D45923" w:rsidRDefault="00AD2E25" w:rsidP="00E40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makievskaya</w:t>
            </w:r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45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5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D2E25" w:rsidRPr="00D45923" w:rsidTr="00AD2E25">
        <w:trPr>
          <w:trHeight w:val="574"/>
        </w:trPr>
        <w:tc>
          <w:tcPr>
            <w:tcW w:w="593" w:type="dxa"/>
          </w:tcPr>
          <w:p w:rsidR="00AD2E25" w:rsidRPr="001A4A8C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D2E25" w:rsidRPr="001A4A8C" w:rsidRDefault="00AD2E25" w:rsidP="00AC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2E25" w:rsidRPr="001A4A8C" w:rsidRDefault="00AD2E25" w:rsidP="00D7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2E25" w:rsidRPr="001A4A8C" w:rsidRDefault="00AD2E25" w:rsidP="008A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D2E25" w:rsidRPr="001A4A8C" w:rsidRDefault="00AD2E25" w:rsidP="00D45923">
            <w:pPr>
              <w:tabs>
                <w:tab w:val="num" w:pos="0"/>
              </w:tabs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2E25" w:rsidRPr="00D45923" w:rsidRDefault="00AD2E25" w:rsidP="008A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79A" w:rsidRDefault="0064779A" w:rsidP="00E40002"/>
    <w:sectPr w:rsidR="0064779A" w:rsidSect="008C75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93A"/>
    <w:multiLevelType w:val="hybridMultilevel"/>
    <w:tmpl w:val="272A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6A66"/>
    <w:multiLevelType w:val="hybridMultilevel"/>
    <w:tmpl w:val="1CF4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F05EB"/>
    <w:multiLevelType w:val="hybridMultilevel"/>
    <w:tmpl w:val="272A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14CDF"/>
    <w:multiLevelType w:val="hybridMultilevel"/>
    <w:tmpl w:val="20D2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5C4"/>
    <w:rsid w:val="00015188"/>
    <w:rsid w:val="0003234E"/>
    <w:rsid w:val="000A2C76"/>
    <w:rsid w:val="000B1258"/>
    <w:rsid w:val="00131458"/>
    <w:rsid w:val="001570AB"/>
    <w:rsid w:val="001A4A8C"/>
    <w:rsid w:val="00284732"/>
    <w:rsid w:val="00426B5F"/>
    <w:rsid w:val="004533E9"/>
    <w:rsid w:val="00511569"/>
    <w:rsid w:val="0064779A"/>
    <w:rsid w:val="00672B41"/>
    <w:rsid w:val="0087520A"/>
    <w:rsid w:val="008A01C6"/>
    <w:rsid w:val="008C75C4"/>
    <w:rsid w:val="00917E2C"/>
    <w:rsid w:val="00992C88"/>
    <w:rsid w:val="00A92772"/>
    <w:rsid w:val="00AD2E25"/>
    <w:rsid w:val="00AE58B9"/>
    <w:rsid w:val="00B4017D"/>
    <w:rsid w:val="00C077BB"/>
    <w:rsid w:val="00CC5A0F"/>
    <w:rsid w:val="00D45923"/>
    <w:rsid w:val="00D6272A"/>
    <w:rsid w:val="00D76CBB"/>
    <w:rsid w:val="00D87AAB"/>
    <w:rsid w:val="00E4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5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7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61/main/115350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437/main/1564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437/main/15644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440/start/202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ABAE-11A6-4CAB-866F-8E593BCC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17</cp:revision>
  <dcterms:created xsi:type="dcterms:W3CDTF">2020-04-02T08:05:00Z</dcterms:created>
  <dcterms:modified xsi:type="dcterms:W3CDTF">2020-04-26T17:56:00Z</dcterms:modified>
</cp:coreProperties>
</file>