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8"/>
      </w:tblGrid>
      <w:tr w:rsidR="006974CD" w:rsidRPr="002B3A67" w:rsidTr="00511CDA">
        <w:tc>
          <w:tcPr>
            <w:tcW w:w="5353" w:type="dxa"/>
          </w:tcPr>
          <w:p w:rsidR="006974CD" w:rsidRPr="00511CDA" w:rsidRDefault="006974CD" w:rsidP="0051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11CDA">
              <w:rPr>
                <w:rFonts w:ascii="Times New Roman" w:hAnsi="Times New Roman"/>
                <w:sz w:val="24"/>
                <w:szCs w:val="24"/>
              </w:rPr>
              <w:t xml:space="preserve">РАССМОТРЕНО и РЕКОМЕНДОВАНО К УТВЕРЖДЕНИЮ </w:t>
            </w:r>
          </w:p>
          <w:p w:rsidR="006974CD" w:rsidRPr="00511CDA" w:rsidRDefault="00B63B78" w:rsidP="0051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педсовета № 4 от 29.01.2019</w:t>
            </w:r>
          </w:p>
          <w:p w:rsidR="006974CD" w:rsidRPr="00511CDA" w:rsidRDefault="006974CD" w:rsidP="00BC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EA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p w:rsidR="006974CD" w:rsidRPr="00511CDA" w:rsidRDefault="00BC6EA1" w:rsidP="00BC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974CD" w:rsidRPr="00511CDA">
              <w:rPr>
                <w:rFonts w:ascii="Times New Roman" w:hAnsi="Times New Roman"/>
                <w:sz w:val="24"/>
                <w:szCs w:val="24"/>
              </w:rPr>
              <w:t xml:space="preserve">УТВЕРЖДАЮ   </w:t>
            </w:r>
          </w:p>
          <w:p w:rsidR="006974CD" w:rsidRPr="00511CDA" w:rsidRDefault="00BC6EA1" w:rsidP="00511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«Школа № 32</w:t>
            </w:r>
            <w:r w:rsidR="006974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74CD" w:rsidRPr="00511CDA" w:rsidRDefault="006974CD" w:rsidP="00511C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BC6EA1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М.В.Володина</w:t>
            </w:r>
          </w:p>
          <w:p w:rsidR="006974CD" w:rsidRPr="00B63B78" w:rsidRDefault="00BC6EA1" w:rsidP="00BC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3B7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C6E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974CD" w:rsidRPr="00B63B78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B63B78" w:rsidRPr="00B63B78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B63B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974CD" w:rsidRPr="00B63B7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63B78" w:rsidRPr="00B63B78">
              <w:rPr>
                <w:rFonts w:ascii="Times New Roman" w:hAnsi="Times New Roman"/>
                <w:sz w:val="24"/>
                <w:szCs w:val="24"/>
              </w:rPr>
              <w:t>29.01.2019</w:t>
            </w:r>
          </w:p>
          <w:p w:rsidR="006974CD" w:rsidRPr="00511CDA" w:rsidRDefault="006974CD" w:rsidP="0051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4CD" w:rsidRPr="0069021F" w:rsidRDefault="006974CD" w:rsidP="0069021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74CD" w:rsidRDefault="006974CD" w:rsidP="006902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974CD" w:rsidRDefault="006974CD" w:rsidP="006902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974CD" w:rsidRDefault="006974CD" w:rsidP="006902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974CD" w:rsidRDefault="006974CD" w:rsidP="006902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974CD" w:rsidRPr="00511CDA" w:rsidRDefault="006974CD" w:rsidP="006902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4"/>
          <w:szCs w:val="44"/>
          <w:lang w:eastAsia="ru-RU"/>
        </w:rPr>
      </w:pPr>
      <w:r w:rsidRPr="00511CDA">
        <w:rPr>
          <w:rFonts w:ascii="Times New Roman" w:hAnsi="Times New Roman"/>
          <w:b/>
          <w:bCs/>
          <w:sz w:val="44"/>
          <w:szCs w:val="44"/>
          <w:lang w:eastAsia="ru-RU"/>
        </w:rPr>
        <w:t>ПОЛОЖЕНИЕ</w:t>
      </w:r>
    </w:p>
    <w:p w:rsidR="00792769" w:rsidRDefault="006974CD" w:rsidP="000D0A2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511CDA">
        <w:rPr>
          <w:rFonts w:ascii="Times New Roman" w:hAnsi="Times New Roman"/>
          <w:b/>
          <w:bCs/>
          <w:sz w:val="44"/>
          <w:szCs w:val="44"/>
          <w:lang w:eastAsia="ru-RU"/>
        </w:rPr>
        <w:t>о</w:t>
      </w:r>
      <w:r>
        <w:rPr>
          <w:rFonts w:ascii="Times New Roman" w:hAnsi="Times New Roman"/>
          <w:b/>
          <w:bCs/>
          <w:sz w:val="44"/>
          <w:szCs w:val="44"/>
          <w:lang w:eastAsia="ru-RU"/>
        </w:rPr>
        <w:t>б</w:t>
      </w:r>
      <w:r w:rsidRPr="00511CDA">
        <w:rPr>
          <w:rFonts w:ascii="Times New Roman" w:hAnsi="Times New Roman"/>
          <w:b/>
          <w:bCs/>
          <w:sz w:val="44"/>
          <w:szCs w:val="44"/>
          <w:lang w:eastAsia="ru-RU"/>
        </w:rPr>
        <w:t xml:space="preserve"> оказани</w:t>
      </w:r>
      <w:r>
        <w:rPr>
          <w:rFonts w:ascii="Times New Roman" w:hAnsi="Times New Roman"/>
          <w:b/>
          <w:bCs/>
          <w:sz w:val="44"/>
          <w:szCs w:val="44"/>
          <w:lang w:eastAsia="ru-RU"/>
        </w:rPr>
        <w:t>и</w:t>
      </w:r>
      <w:r w:rsidRPr="00511CDA">
        <w:rPr>
          <w:rFonts w:ascii="Times New Roman" w:hAnsi="Times New Roman"/>
          <w:b/>
          <w:bCs/>
          <w:sz w:val="44"/>
          <w:szCs w:val="44"/>
          <w:lang w:eastAsia="ru-RU"/>
        </w:rPr>
        <w:t xml:space="preserve">  платных образовательных услуг</w:t>
      </w:r>
      <w:r w:rsidR="00BC6EA1">
        <w:rPr>
          <w:rFonts w:ascii="Times New Roman" w:hAnsi="Times New Roman"/>
          <w:b/>
          <w:bCs/>
          <w:sz w:val="44"/>
          <w:szCs w:val="44"/>
          <w:lang w:eastAsia="ru-RU"/>
        </w:rPr>
        <w:t xml:space="preserve"> </w:t>
      </w:r>
    </w:p>
    <w:p w:rsidR="00792769" w:rsidRDefault="00BC6EA1" w:rsidP="000D0A2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 xml:space="preserve">в </w:t>
      </w:r>
      <w:r w:rsidR="00792769">
        <w:rPr>
          <w:rFonts w:ascii="Times New Roman" w:hAnsi="Times New Roman"/>
          <w:b/>
          <w:bCs/>
          <w:sz w:val="44"/>
          <w:szCs w:val="44"/>
          <w:lang w:eastAsia="ru-RU"/>
        </w:rPr>
        <w:t xml:space="preserve">муниципальном бюджетном общеобразовательном учреждении </w:t>
      </w:r>
    </w:p>
    <w:p w:rsidR="00792769" w:rsidRDefault="00792769" w:rsidP="000D0A2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>города Ростова-на-Дону</w:t>
      </w:r>
      <w:r w:rsidR="00BC6EA1">
        <w:rPr>
          <w:rFonts w:ascii="Times New Roman" w:hAnsi="Times New Roman"/>
          <w:b/>
          <w:bCs/>
          <w:sz w:val="44"/>
          <w:szCs w:val="44"/>
          <w:lang w:eastAsia="ru-RU"/>
        </w:rPr>
        <w:t xml:space="preserve"> </w:t>
      </w:r>
    </w:p>
    <w:p w:rsidR="006974CD" w:rsidRDefault="00BC6EA1" w:rsidP="0079276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>«Школа № 32</w:t>
      </w:r>
      <w:r w:rsidR="00792769">
        <w:rPr>
          <w:rFonts w:ascii="Times New Roman" w:hAnsi="Times New Roman"/>
          <w:b/>
          <w:bCs/>
          <w:sz w:val="44"/>
          <w:szCs w:val="44"/>
          <w:lang w:eastAsia="ru-RU"/>
        </w:rPr>
        <w:t xml:space="preserve"> имени «Молодой гвардии</w:t>
      </w:r>
      <w:r w:rsidR="006974CD">
        <w:rPr>
          <w:rFonts w:ascii="Times New Roman" w:hAnsi="Times New Roman"/>
          <w:b/>
          <w:bCs/>
          <w:sz w:val="44"/>
          <w:szCs w:val="44"/>
          <w:lang w:eastAsia="ru-RU"/>
        </w:rPr>
        <w:t>»</w:t>
      </w:r>
    </w:p>
    <w:p w:rsidR="006974CD" w:rsidRDefault="006974CD" w:rsidP="00866A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974CD" w:rsidRDefault="006974CD" w:rsidP="00866A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974CD" w:rsidRDefault="006974CD" w:rsidP="00866A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974CD" w:rsidRDefault="006974CD" w:rsidP="00866A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974CD" w:rsidRDefault="006974CD" w:rsidP="00866A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6974CD" w:rsidRDefault="006974CD" w:rsidP="0079276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792769" w:rsidRPr="00511CDA" w:rsidRDefault="00792769" w:rsidP="00792769">
      <w:pPr>
        <w:spacing w:before="100" w:beforeAutospacing="1" w:after="100" w:afterAutospacing="1" w:line="240" w:lineRule="auto"/>
        <w:rPr>
          <w:rFonts w:ascii="Times New Roman" w:hAnsi="Times New Roman"/>
          <w:sz w:val="44"/>
          <w:szCs w:val="44"/>
          <w:lang w:eastAsia="ru-RU"/>
        </w:rPr>
      </w:pPr>
    </w:p>
    <w:p w:rsidR="006974CD" w:rsidRPr="0069021F" w:rsidRDefault="006974CD" w:rsidP="00A839A5">
      <w:pPr>
        <w:tabs>
          <w:tab w:val="left" w:pos="851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      Общие положения.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1.1.  </w:t>
      </w:r>
      <w:r w:rsidRPr="0069021F">
        <w:rPr>
          <w:rFonts w:ascii="Times New Roman" w:hAnsi="Times New Roman"/>
          <w:sz w:val="24"/>
          <w:szCs w:val="24"/>
          <w:lang w:eastAsia="ru-RU"/>
        </w:rPr>
        <w:t>Настоящее Положение разработано в соответствии с закон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«Об образовании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69021F">
        <w:rPr>
          <w:rFonts w:ascii="Times New Roman" w:hAnsi="Times New Roman"/>
          <w:sz w:val="24"/>
          <w:szCs w:val="24"/>
          <w:lang w:eastAsia="ru-RU"/>
        </w:rPr>
        <w:t>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 № 273-ФЗ</w:t>
      </w:r>
      <w:r w:rsidR="00BC6EA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 29.12.2012,  «О 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защите прав потребителей»,  Правилами оказания платных образовательных услуг, 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69021F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69021F">
        <w:rPr>
          <w:rFonts w:ascii="Times New Roman" w:hAnsi="Times New Roman"/>
          <w:sz w:val="24"/>
          <w:szCs w:val="24"/>
          <w:lang w:eastAsia="ru-RU"/>
        </w:rPr>
        <w:t>. № 706 (в редакции П</w:t>
      </w:r>
      <w:r w:rsidR="00BC6EA1">
        <w:rPr>
          <w:rFonts w:ascii="Times New Roman" w:hAnsi="Times New Roman"/>
          <w:sz w:val="24"/>
          <w:szCs w:val="24"/>
          <w:lang w:eastAsia="ru-RU"/>
        </w:rPr>
        <w:t>остановления Правительства РФ «О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б утверждении Правил оказания платных образовательных услуг» от 15 августа 2013 года №706),  Санитарно-эпидемиологических правил СанПиН 2.4.2.2821-10 «Санитарно-эпидемиологические требования к условиям и организации обучения в общеобразовательных учреждениях», Уставом  </w:t>
      </w:r>
      <w:r w:rsidR="00D73286">
        <w:rPr>
          <w:rFonts w:ascii="Times New Roman" w:hAnsi="Times New Roman"/>
          <w:sz w:val="24"/>
          <w:szCs w:val="24"/>
          <w:lang w:eastAsia="ru-RU"/>
        </w:rPr>
        <w:t>МБОУ «Ш</w:t>
      </w:r>
      <w:r>
        <w:rPr>
          <w:rFonts w:ascii="Times New Roman" w:hAnsi="Times New Roman"/>
          <w:sz w:val="24"/>
          <w:szCs w:val="24"/>
          <w:lang w:eastAsia="ru-RU"/>
        </w:rPr>
        <w:t xml:space="preserve">кола </w:t>
      </w:r>
      <w:r w:rsidR="00BC6EA1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BC6EA1">
        <w:rPr>
          <w:rFonts w:ascii="Times New Roman" w:hAnsi="Times New Roman"/>
          <w:sz w:val="24"/>
          <w:szCs w:val="24"/>
          <w:lang w:eastAsia="ru-RU"/>
        </w:rPr>
        <w:t xml:space="preserve">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для регулирования  отношений, возникающих между потребителем и исполнителем при оказании платных образовательных услуг в сфере образования.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69021F">
        <w:rPr>
          <w:rFonts w:ascii="Times New Roman" w:hAnsi="Times New Roman"/>
          <w:sz w:val="24"/>
          <w:szCs w:val="24"/>
          <w:lang w:eastAsia="ru-RU"/>
        </w:rPr>
        <w:t> Понятия, используемые в настоящем Положении, означают: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69021F">
        <w:rPr>
          <w:rFonts w:ascii="Times New Roman" w:hAnsi="Times New Roman"/>
          <w:sz w:val="24"/>
          <w:szCs w:val="24"/>
          <w:lang w:eastAsia="ru-RU"/>
        </w:rPr>
        <w:t>потребитель» — гражданин, имеющий намерение заказать, либо заказывающий образовательные услуги для себя или несовершеннолетних граждан, либо получающий образовательные услуги лично;</w:t>
      </w:r>
    </w:p>
    <w:p w:rsidR="006974CD" w:rsidRPr="000D0A29" w:rsidRDefault="006974CD" w:rsidP="000D0A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исполнитель» – </w:t>
      </w:r>
      <w:r w:rsidRPr="0069021F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муниципальное бюджетное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общеобразовательное учре</w:t>
      </w:r>
      <w:r w:rsidR="00BC6EA1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ждение города Ростова-на-Дону «Школа № 32 имени «Молодой гвардии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» 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1.3.   Настоящее Положение  распространяется на платные образовательные услуги по реализации основных и дополнительных образовательных программ начального общего, основ</w:t>
      </w:r>
      <w:r>
        <w:rPr>
          <w:rFonts w:ascii="Times New Roman" w:hAnsi="Times New Roman"/>
          <w:sz w:val="24"/>
          <w:szCs w:val="24"/>
          <w:lang w:eastAsia="ru-RU"/>
        </w:rPr>
        <w:t xml:space="preserve">ного общего и среднего 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общего образования, не предусмотренные соответствующими образовательными программами, федеральными государственными образовательными стандартами и федеральными государственными требованиями.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1.4. К платным образовательным услугам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а)    </w:t>
      </w: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относятся: 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обучение по дополнительным образовательным программам;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преподавание специальных курсов и циклов дисциплин;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репетиторство;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занятия по углубленному изучению предметов, осуществляемые сверх финансируемых за счет средств  бюджета заданий (контрольных цифр) по приему обучающихся;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другие услуги на основании Устава.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б)</w:t>
      </w: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 относятся</w:t>
      </w:r>
      <w:r w:rsidRPr="0069021F">
        <w:rPr>
          <w:rFonts w:ascii="Times New Roman" w:hAnsi="Times New Roman"/>
          <w:sz w:val="24"/>
          <w:szCs w:val="24"/>
          <w:lang w:eastAsia="ru-RU"/>
        </w:rPr>
        <w:t>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снижение установленн</w:t>
      </w:r>
      <w:r>
        <w:rPr>
          <w:rFonts w:ascii="Times New Roman" w:hAnsi="Times New Roman"/>
          <w:sz w:val="24"/>
          <w:szCs w:val="24"/>
          <w:lang w:eastAsia="ru-RU"/>
        </w:rPr>
        <w:t>ой наполняемости классов</w:t>
      </w:r>
      <w:r w:rsidRPr="0069021F">
        <w:rPr>
          <w:rFonts w:ascii="Times New Roman" w:hAnsi="Times New Roman"/>
          <w:sz w:val="24"/>
          <w:szCs w:val="24"/>
          <w:lang w:eastAsia="ru-RU"/>
        </w:rPr>
        <w:t>, деление их на подгруппы при реализации основных образовательных программ;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реализация основных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 в соответствии с их статусом;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  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Привлечение средств потребителей на образовательные услуги, которые не могут быть отнесены к платным не допускается.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1.5.   Платные образовательные услуги не могут быть оказаны взамен или в рамках основной образовательной деятельности (в рамках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требований, а также (в случаях, предусмотренных законодательством Российской Федерации в области образования) в рамках образовательных стандартов и требований), финансируемой за счет средств соответствующего бюджета.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1.6. Отказ потребителя от предлагаемых платных образовательных услуг не может быть причиной уменьш</w:t>
      </w:r>
      <w:r>
        <w:rPr>
          <w:rFonts w:ascii="Times New Roman" w:hAnsi="Times New Roman"/>
          <w:sz w:val="24"/>
          <w:szCs w:val="24"/>
          <w:lang w:eastAsia="ru-RU"/>
        </w:rPr>
        <w:t>ения объема предоставляемых ей школой</w:t>
      </w:r>
      <w:r w:rsidRPr="0069021F">
        <w:rPr>
          <w:rFonts w:ascii="Times New Roman" w:hAnsi="Times New Roman"/>
          <w:sz w:val="24"/>
          <w:szCs w:val="24"/>
          <w:lang w:eastAsia="ru-RU"/>
        </w:rPr>
        <w:t>  основных образовательных услуг.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1.7.  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</w:t>
      </w:r>
      <w:r w:rsidRPr="0069021F">
        <w:rPr>
          <w:rFonts w:ascii="Times New Roman" w:hAnsi="Times New Roman"/>
          <w:sz w:val="24"/>
          <w:szCs w:val="24"/>
          <w:lang w:eastAsia="ru-RU"/>
        </w:rPr>
        <w:lastRenderedPageBreak/>
        <w:t>могут быть выше, чем это предусмотрено федеральными государственными образовательными стандартами и федеральными государственными требованиями.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1.8.  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и в соответствии с федеральными государственными образовательными стандартами и федеральными государственными требованиями.</w:t>
      </w:r>
    </w:p>
    <w:p w:rsidR="006974CD" w:rsidRPr="0069021F" w:rsidRDefault="006974CD" w:rsidP="00A839A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1.9.  Платные образовательные услуги предоставляются потребителям в  </w:t>
      </w:r>
      <w:r w:rsidRPr="0069021F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муниципально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м</w:t>
      </w:r>
      <w:r w:rsidRPr="0069021F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бюджетно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м</w:t>
      </w:r>
      <w:r w:rsidRPr="0069021F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общеобразовательно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м</w:t>
      </w:r>
      <w:r w:rsidRPr="0069021F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</w:t>
      </w:r>
      <w:r w:rsidR="00BC6EA1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рода Ростова-на-Дону «Школа № 32 имени «Молодой гвардии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,  расположенном по адрес</w:t>
      </w:r>
      <w:r>
        <w:rPr>
          <w:rFonts w:ascii="Times New Roman" w:hAnsi="Times New Roman"/>
          <w:sz w:val="24"/>
          <w:szCs w:val="24"/>
          <w:lang w:eastAsia="ru-RU"/>
        </w:rPr>
        <w:t>ам: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2142">
        <w:rPr>
          <w:rFonts w:ascii="Times New Roman" w:hAnsi="Times New Roman"/>
          <w:sz w:val="24"/>
          <w:szCs w:val="24"/>
          <w:lang w:eastAsia="ru-RU"/>
        </w:rPr>
        <w:t>3440</w:t>
      </w:r>
      <w:r w:rsidR="00B71818" w:rsidRPr="00312142">
        <w:rPr>
          <w:rFonts w:ascii="Times New Roman" w:hAnsi="Times New Roman"/>
          <w:sz w:val="24"/>
          <w:szCs w:val="24"/>
          <w:lang w:eastAsia="ru-RU"/>
        </w:rPr>
        <w:t>12</w:t>
      </w:r>
      <w:r w:rsidRPr="00312142">
        <w:rPr>
          <w:rFonts w:ascii="Times New Roman" w:hAnsi="Times New Roman"/>
          <w:sz w:val="24"/>
          <w:szCs w:val="24"/>
          <w:lang w:eastAsia="ru-RU"/>
        </w:rPr>
        <w:t xml:space="preserve">, Ростовская область, город Ростов-на-Дону, ул. </w:t>
      </w:r>
      <w:r w:rsidR="00D10526" w:rsidRPr="00312142">
        <w:rPr>
          <w:rFonts w:ascii="Times New Roman" w:hAnsi="Times New Roman"/>
          <w:sz w:val="24"/>
          <w:szCs w:val="24"/>
          <w:lang w:eastAsia="ru-RU"/>
        </w:rPr>
        <w:t>Фрунзе 12</w:t>
      </w:r>
      <w:r w:rsidRPr="00312142">
        <w:rPr>
          <w:rFonts w:ascii="Times New Roman" w:hAnsi="Times New Roman"/>
          <w:sz w:val="24"/>
          <w:szCs w:val="24"/>
          <w:lang w:eastAsia="ru-RU"/>
        </w:rPr>
        <w:t>, на  основании</w:t>
      </w:r>
      <w:r w:rsidR="00312142" w:rsidRPr="00312142">
        <w:rPr>
          <w:rFonts w:ascii="Times New Roman" w:hAnsi="Times New Roman"/>
          <w:sz w:val="24"/>
          <w:szCs w:val="24"/>
          <w:lang w:eastAsia="ru-RU"/>
        </w:rPr>
        <w:t xml:space="preserve"> лицензии  Серия 61ЛО1 № 0002947</w:t>
      </w:r>
      <w:r w:rsidRPr="00312142">
        <w:rPr>
          <w:rFonts w:ascii="Times New Roman" w:hAnsi="Times New Roman"/>
          <w:sz w:val="24"/>
          <w:szCs w:val="24"/>
          <w:lang w:eastAsia="ru-RU"/>
        </w:rPr>
        <w:t xml:space="preserve">,  регистрационный номер   </w:t>
      </w:r>
      <w:r w:rsidR="00312142" w:rsidRPr="00312142">
        <w:rPr>
          <w:rFonts w:ascii="Times New Roman" w:hAnsi="Times New Roman"/>
          <w:sz w:val="24"/>
          <w:szCs w:val="24"/>
          <w:lang w:eastAsia="ru-RU"/>
        </w:rPr>
        <w:t>№ 5334</w:t>
      </w:r>
      <w:r w:rsidRPr="00312142">
        <w:rPr>
          <w:rFonts w:ascii="Times New Roman" w:hAnsi="Times New Roman"/>
          <w:sz w:val="24"/>
          <w:szCs w:val="24"/>
          <w:lang w:eastAsia="ru-RU"/>
        </w:rPr>
        <w:t>, выданной 30.07.2015г. бессрочно.</w:t>
      </w: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2.      Цели и задачи  предоставления платных образовательных  услуг.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2.1.   Целью предоставления платных образовательных услуг является: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 более полное удовлетворение запросов жителей </w:t>
      </w:r>
      <w:r>
        <w:rPr>
          <w:rFonts w:ascii="Times New Roman" w:hAnsi="Times New Roman"/>
          <w:sz w:val="24"/>
          <w:szCs w:val="24"/>
          <w:lang w:eastAsia="ru-RU"/>
        </w:rPr>
        <w:t>города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в сфере образования,  на основе расширения спектра 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обеспечение всестороннего развития и формирование личности ребёнка;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</w:t>
      </w:r>
      <w:r>
        <w:rPr>
          <w:rFonts w:ascii="Times New Roman" w:hAnsi="Times New Roman"/>
          <w:sz w:val="24"/>
          <w:szCs w:val="24"/>
          <w:lang w:eastAsia="ru-RU"/>
        </w:rPr>
        <w:t>школе</w:t>
      </w:r>
      <w:r w:rsidRPr="0069021F">
        <w:rPr>
          <w:rFonts w:ascii="Times New Roman" w:hAnsi="Times New Roman"/>
          <w:sz w:val="24"/>
          <w:szCs w:val="24"/>
          <w:lang w:eastAsia="ru-RU"/>
        </w:rPr>
        <w:t>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улучшение качества личностно-ориентированной образовательной среды, положительно влияющей на физическое, психическое и нравственное благополучие обучающихся;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профилактика и предупреждение заболеваний, функциональных нарушений, формирование у учащихся  навыков здорового образа жизни путём  эффективной интеграции </w:t>
      </w:r>
      <w:proofErr w:type="spellStart"/>
      <w:r w:rsidRPr="0069021F">
        <w:rPr>
          <w:rFonts w:ascii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69021F">
        <w:rPr>
          <w:rFonts w:ascii="Times New Roman" w:hAnsi="Times New Roman"/>
          <w:sz w:val="24"/>
          <w:szCs w:val="24"/>
          <w:lang w:eastAsia="ru-RU"/>
        </w:rPr>
        <w:t xml:space="preserve"> технологий в образовательный процесс;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учёт индивидуальных склонностей и способностей учащихся при проектировании собственной образовательной траектории, оказание содействия в профориентации;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 создание условий и механизмов для обеспечения высокого уровня качества образования на основе </w:t>
      </w:r>
      <w:proofErr w:type="spellStart"/>
      <w:r w:rsidRPr="0069021F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69021F">
        <w:rPr>
          <w:rFonts w:ascii="Times New Roman" w:hAnsi="Times New Roman"/>
          <w:sz w:val="24"/>
          <w:szCs w:val="24"/>
          <w:lang w:eastAsia="ru-RU"/>
        </w:rPr>
        <w:t xml:space="preserve"> подхода, преемственности образовательных программ на всех ступенях общего образования и запросов потребителей.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2.2.   Основные задачи:</w:t>
      </w:r>
    </w:p>
    <w:p w:rsidR="006974CD" w:rsidRPr="0069021F" w:rsidRDefault="006974CD" w:rsidP="00A839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создание максимально возможных благоприятных  условий, обеспечивающих умственное, духовное, физическое и эстетическое развитие учащихся;</w:t>
      </w:r>
    </w:p>
    <w:p w:rsidR="006974CD" w:rsidRPr="0069021F" w:rsidRDefault="006974CD" w:rsidP="00A839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повышение мотивации учащихся к учебной деятельности;</w:t>
      </w:r>
    </w:p>
    <w:p w:rsidR="006974CD" w:rsidRPr="0069021F" w:rsidRDefault="006974CD" w:rsidP="00A839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формирование у учащихся навыков здорового образа жизни</w:t>
      </w:r>
    </w:p>
    <w:p w:rsidR="006974CD" w:rsidRPr="0069021F" w:rsidRDefault="006974CD" w:rsidP="00A839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 создание соответствующих условий для комфортной адаптации  детей в переходный период подготовки к учебной деятельности.</w:t>
      </w: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3.      Информация о платных образовательных услугах.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3.1.  </w:t>
      </w:r>
      <w:r w:rsidR="00D10526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до заключения договора: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</w:t>
      </w:r>
      <w:r w:rsidRPr="0069021F">
        <w:rPr>
          <w:rFonts w:ascii="Times New Roman" w:hAnsi="Times New Roman"/>
          <w:sz w:val="24"/>
          <w:szCs w:val="24"/>
          <w:lang w:eastAsia="ru-RU"/>
        </w:rPr>
        <w:t>предоставляет  потребителю достоверную информацию об исполнителе и оказываемых образовательных услугах, обеспечивающую возможность их правильного выбора;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</w:t>
      </w:r>
      <w:r w:rsidRPr="0069021F">
        <w:rPr>
          <w:rFonts w:ascii="Times New Roman" w:hAnsi="Times New Roman"/>
          <w:sz w:val="24"/>
          <w:szCs w:val="24"/>
          <w:lang w:eastAsia="ru-RU"/>
        </w:rPr>
        <w:t>доводит до потребителя путем размещения в удобном для обозрения месте информацию, содержащую следующие сведения: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а)    наименование  и место проведения занятий в группах платных образовательных услуг</w:t>
      </w: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б)   сведения о наличии лицензии на право ведения образовательной деятельности;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в)   сведения о наличии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</w:t>
      </w: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lastRenderedPageBreak/>
        <w:t>г)    уровень и направленность реализуемых основных и дополнительных образовательных программ, формы и сроки их освоения;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д)   перечень образовательных услуг, стоимость которых включена в основную плату по договору, и перечень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69021F">
        <w:rPr>
          <w:rFonts w:ascii="Times New Roman" w:hAnsi="Times New Roman"/>
          <w:sz w:val="24"/>
          <w:szCs w:val="24"/>
          <w:lang w:eastAsia="ru-RU"/>
        </w:rPr>
        <w:t>бразовательных услуг, оказываемых с согласия потребителя, порядок их предоставления;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е)   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ж)  порядок приема и требования к поступающим;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3.2. </w:t>
      </w:r>
      <w:r w:rsidR="00D10526">
        <w:rPr>
          <w:rFonts w:ascii="Times New Roman" w:hAnsi="Times New Roman"/>
          <w:sz w:val="24"/>
          <w:szCs w:val="24"/>
          <w:lang w:eastAsia="ru-RU"/>
        </w:rPr>
        <w:t>МБОУ</w:t>
      </w:r>
      <w:proofErr w:type="gramStart"/>
      <w:r w:rsidR="00D10526">
        <w:rPr>
          <w:rFonts w:ascii="Times New Roman" w:hAnsi="Times New Roman"/>
          <w:sz w:val="24"/>
          <w:szCs w:val="24"/>
          <w:lang w:eastAsia="ru-RU"/>
        </w:rPr>
        <w:t>«Ш</w:t>
      </w:r>
      <w:proofErr w:type="gramEnd"/>
      <w:r w:rsidR="00D10526">
        <w:rPr>
          <w:rFonts w:ascii="Times New Roman" w:hAnsi="Times New Roman"/>
          <w:sz w:val="24"/>
          <w:szCs w:val="24"/>
          <w:lang w:eastAsia="ru-RU"/>
        </w:rPr>
        <w:t>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 по требованию потребителя предоставляет  для ознакомления: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а)    Устав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69021F">
        <w:rPr>
          <w:rFonts w:ascii="Times New Roman" w:hAnsi="Times New Roman"/>
          <w:sz w:val="24"/>
          <w:szCs w:val="24"/>
          <w:lang w:eastAsia="ru-RU"/>
        </w:rPr>
        <w:t>ОУ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Start"/>
      <w:r w:rsidRPr="0069021F">
        <w:rPr>
          <w:rFonts w:ascii="Times New Roman" w:hAnsi="Times New Roman"/>
          <w:sz w:val="24"/>
          <w:szCs w:val="24"/>
          <w:lang w:eastAsia="ru-RU"/>
        </w:rPr>
        <w:t> ;</w:t>
      </w:r>
      <w:proofErr w:type="gramEnd"/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б)   лицензию на осуществление образовательной деятельности;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в)   другие документы, регламентирующие организацию образовательного процесса;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г)    адрес и телефон учредителя;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д)  образцы договоров, в том числе об оказании платных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е)   </w:t>
      </w:r>
      <w:r w:rsidRPr="0069021F">
        <w:rPr>
          <w:rFonts w:ascii="Times New Roman" w:hAnsi="Times New Roman"/>
          <w:sz w:val="24"/>
          <w:szCs w:val="24"/>
          <w:lang w:eastAsia="ru-RU"/>
        </w:rPr>
        <w:t>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ж)  дополнительные образовательные программы, специальные курсы, циклы дисциплин и другие образовательные услуги, оказываемые за плату только с согласия потребителя;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з)   </w:t>
      </w:r>
      <w:r w:rsidRPr="0069021F">
        <w:rPr>
          <w:rFonts w:ascii="Times New Roman" w:hAnsi="Times New Roman"/>
          <w:sz w:val="24"/>
          <w:szCs w:val="24"/>
          <w:lang w:eastAsia="ru-RU"/>
        </w:rPr>
        <w:t>перечень категорий потребителей, имеющих право на получение льгот.</w:t>
      </w: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4.      Порядок заключения договоров.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4.1.  </w:t>
      </w:r>
      <w:r w:rsidR="00D10526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   </w:t>
      </w:r>
      <w:r w:rsidRPr="0069021F">
        <w:rPr>
          <w:rFonts w:ascii="Times New Roman" w:hAnsi="Times New Roman"/>
          <w:sz w:val="24"/>
          <w:szCs w:val="24"/>
          <w:lang w:eastAsia="ru-RU"/>
        </w:rPr>
        <w:t>обязано заключить договор при наличии возможности оказать услугу, запрашиваемую потребителем;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Дети сотрудников </w:t>
      </w:r>
      <w:r w:rsidR="00D10526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имеют полное право на место в системе оказания платных услуг.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Договор между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и потребителем о предоставлении платных образовательных услуг заключается в письменной форме и должен содержать следующие сведения: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69021F">
        <w:rPr>
          <w:rFonts w:ascii="Times New Roman" w:hAnsi="Times New Roman"/>
          <w:sz w:val="24"/>
          <w:szCs w:val="24"/>
          <w:lang w:eastAsia="ru-RU"/>
        </w:rPr>
        <w:t>полное наименование образовательного учреждения и место его нахождения (юридический адрес);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б) фамилия, имя, отчество, телефон и адрес потребителя;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в) сроки оказания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д) </w:t>
      </w:r>
      <w:r w:rsidRPr="0069021F">
        <w:rPr>
          <w:rFonts w:ascii="Times New Roman" w:hAnsi="Times New Roman"/>
          <w:sz w:val="24"/>
          <w:szCs w:val="24"/>
          <w:lang w:eastAsia="ru-RU"/>
        </w:rPr>
        <w:t>другие необходимые сведения, связанные со спецификой оказываемых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е)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4.3. Договор составляется в двух экземплярах, один из которых находится у исполнителя, другой — у потребителя.</w:t>
      </w:r>
    </w:p>
    <w:p w:rsidR="00D10526" w:rsidRDefault="00D10526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0526" w:rsidRDefault="00D10526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5.      Перечень платных образовательных услуг и порядок их предоставления.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5.1.  В  </w:t>
      </w:r>
      <w:r w:rsidR="00D10526">
        <w:rPr>
          <w:rFonts w:ascii="Times New Roman" w:hAnsi="Times New Roman"/>
          <w:sz w:val="24"/>
          <w:szCs w:val="24"/>
          <w:lang w:eastAsia="ru-RU"/>
        </w:rPr>
        <w:t>МБОУ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на учебный год на платной основе создаются: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  группы </w:t>
      </w:r>
      <w:proofErr w:type="spellStart"/>
      <w:r w:rsidRPr="0069021F">
        <w:rPr>
          <w:rFonts w:ascii="Times New Roman" w:hAnsi="Times New Roman"/>
          <w:sz w:val="24"/>
          <w:szCs w:val="24"/>
          <w:lang w:eastAsia="ru-RU"/>
        </w:rPr>
        <w:t>довузовской</w:t>
      </w:r>
      <w:proofErr w:type="spellEnd"/>
      <w:r w:rsidRPr="0069021F">
        <w:rPr>
          <w:rFonts w:ascii="Times New Roman" w:hAnsi="Times New Roman"/>
          <w:sz w:val="24"/>
          <w:szCs w:val="24"/>
          <w:lang w:eastAsia="ru-RU"/>
        </w:rPr>
        <w:t xml:space="preserve">  подготовки для </w:t>
      </w:r>
      <w:r w:rsidR="00D10526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10-11-х классов;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lastRenderedPageBreak/>
        <w:t>- группы  дополнительного образования по различным направлениям деятельности.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иные группы дополнительного образования, не противоречащие действующему законодательству, лицензии и Устав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69021F">
        <w:rPr>
          <w:rFonts w:ascii="Times New Roman" w:hAnsi="Times New Roman"/>
          <w:sz w:val="24"/>
          <w:szCs w:val="24"/>
          <w:lang w:eastAsia="ru-RU"/>
        </w:rPr>
        <w:t>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5.2. Указанные группы осуществляют свою деятельность в период </w:t>
      </w:r>
      <w:r w:rsidRPr="00E26DF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D10526">
        <w:rPr>
          <w:rFonts w:ascii="Times New Roman" w:hAnsi="Times New Roman"/>
          <w:sz w:val="24"/>
          <w:szCs w:val="24"/>
          <w:lang w:eastAsia="ru-RU"/>
        </w:rPr>
        <w:t>0</w:t>
      </w:r>
      <w:r w:rsidRPr="00E26DFC">
        <w:rPr>
          <w:rFonts w:ascii="Times New Roman" w:hAnsi="Times New Roman"/>
          <w:sz w:val="24"/>
          <w:szCs w:val="24"/>
          <w:lang w:eastAsia="ru-RU"/>
        </w:rPr>
        <w:t>1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октября</w:t>
      </w:r>
      <w:r w:rsidRPr="00E26DFC">
        <w:rPr>
          <w:rFonts w:ascii="Times New Roman" w:hAnsi="Times New Roman"/>
          <w:sz w:val="24"/>
          <w:szCs w:val="24"/>
          <w:lang w:eastAsia="ru-RU"/>
        </w:rPr>
        <w:t>  по 31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мая текущего учебного года.</w:t>
      </w:r>
      <w:r w:rsidRPr="00E26D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021F">
        <w:rPr>
          <w:rFonts w:ascii="Times New Roman" w:hAnsi="Times New Roman"/>
          <w:sz w:val="24"/>
          <w:szCs w:val="24"/>
          <w:lang w:eastAsia="ru-RU"/>
        </w:rPr>
        <w:t>Окончательный период проведения занятий определяется в договоре между заказчиком и исполнителем.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5.3.  Для осуществления организационно-педагогической деятельности привлекаются квалифицированные педагоги начального обучения, обучения в школе 2 — 3 ступени, педагоги дополнительного образования, а по мере необходимости – другие сотрудники и специалисты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 или из других учреждений.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5.4.  </w:t>
      </w:r>
      <w:proofErr w:type="gramStart"/>
      <w:r w:rsidRPr="0069021F">
        <w:rPr>
          <w:rFonts w:ascii="Times New Roman" w:hAnsi="Times New Roman"/>
          <w:sz w:val="24"/>
          <w:szCs w:val="24"/>
          <w:lang w:eastAsia="ru-RU"/>
        </w:rPr>
        <w:t>Занятия в группах на платной основе  проводятся в строгом соответствии с утверждёнными директором М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ОУ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 программами, учебными планами и графиками  (расписанием) учебных занятий,  разработанными на основе действующих образовательных стандартов, требований санитарных норм и правил, норм по охране труда, методических рекомендаций.</w:t>
      </w:r>
      <w:proofErr w:type="gramEnd"/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5.5.    Дети сотрудников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 зачисляются в группы платных образовательных ус</w:t>
      </w:r>
      <w:r>
        <w:rPr>
          <w:rFonts w:ascii="Times New Roman" w:hAnsi="Times New Roman"/>
          <w:sz w:val="24"/>
          <w:szCs w:val="24"/>
          <w:lang w:eastAsia="ru-RU"/>
        </w:rPr>
        <w:t>луг на бесплатной основе.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6.  </w:t>
      </w: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Режим работы системы платных образовательных услуг.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6.1.  Учебные  занятия и воспитательные мероприятия  в группах платных образовательных услуг организуются и проводятся в учебных помещениях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во время,  не совпадающее с основным расписанием учебных занятий.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6.2.    Занятия проводятся в групповой (или индивидуальной) форме  в соответствии с утверждённым исполнителем графиком и расписанием занятий с </w:t>
      </w:r>
      <w:r w:rsidR="00D10526">
        <w:rPr>
          <w:rFonts w:ascii="Times New Roman" w:hAnsi="Times New Roman"/>
          <w:sz w:val="24"/>
          <w:szCs w:val="24"/>
          <w:lang w:eastAsia="ru-RU"/>
        </w:rPr>
        <w:t>0</w:t>
      </w:r>
      <w:r w:rsidRPr="0069021F">
        <w:rPr>
          <w:rFonts w:ascii="Times New Roman" w:hAnsi="Times New Roman"/>
          <w:sz w:val="24"/>
          <w:szCs w:val="24"/>
          <w:lang w:eastAsia="ru-RU"/>
        </w:rPr>
        <w:t>1 октября по 31 мая  (за исключением установленных государством выходных и праздничных дней, официально объявленных дней карантина, каникул или форс-мажорных обстоятельств).</w:t>
      </w: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6.3.  Занятия проводятся согласно учебному плану, тематического планирования и расписания, утверждённого </w:t>
      </w:r>
      <w:r>
        <w:rPr>
          <w:rFonts w:ascii="Times New Roman" w:hAnsi="Times New Roman"/>
          <w:sz w:val="24"/>
          <w:szCs w:val="24"/>
          <w:lang w:eastAsia="ru-RU"/>
        </w:rPr>
        <w:t>директором школы</w:t>
      </w:r>
      <w:r w:rsidRPr="0069021F">
        <w:rPr>
          <w:rFonts w:ascii="Times New Roman" w:hAnsi="Times New Roman"/>
          <w:sz w:val="24"/>
          <w:szCs w:val="24"/>
          <w:lang w:eastAsia="ru-RU"/>
        </w:rPr>
        <w:t>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7.   </w:t>
      </w: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Порядок комплектования  групп</w:t>
      </w:r>
      <w:r w:rsidR="00D73286" w:rsidRPr="00D732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системы платных образовательных услуг.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7.1.  Преимущественное право зачисления  имеют дети, проживающие в микрорайоне</w:t>
      </w:r>
      <w:r>
        <w:rPr>
          <w:rFonts w:ascii="Times New Roman" w:hAnsi="Times New Roman"/>
          <w:sz w:val="24"/>
          <w:szCs w:val="24"/>
          <w:lang w:eastAsia="ru-RU"/>
        </w:rPr>
        <w:t xml:space="preserve"> 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7.2.  В группы </w:t>
      </w:r>
      <w:proofErr w:type="spellStart"/>
      <w:r w:rsidRPr="0069021F">
        <w:rPr>
          <w:rFonts w:ascii="Times New Roman" w:hAnsi="Times New Roman"/>
          <w:sz w:val="24"/>
          <w:szCs w:val="24"/>
          <w:lang w:eastAsia="ru-RU"/>
        </w:rPr>
        <w:t>довузовской</w:t>
      </w:r>
      <w:proofErr w:type="spellEnd"/>
      <w:r w:rsidRPr="0069021F">
        <w:rPr>
          <w:rFonts w:ascii="Times New Roman" w:hAnsi="Times New Roman"/>
          <w:sz w:val="24"/>
          <w:szCs w:val="24"/>
          <w:lang w:eastAsia="ru-RU"/>
        </w:rPr>
        <w:t xml:space="preserve"> подготовки по заявлениям родителей (законных представителей) принимаются  учащиеся 10-11-х классов, проживающие в микрорайоне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«Школа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      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 .  Преимущественное право зачисления имеют учащиеся, обучающиеся в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BC6E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7.3. В группы  дополнительного образования по различным направлениям деятельности  по заявлениям родителей (законных предс</w:t>
      </w:r>
      <w:r>
        <w:rPr>
          <w:rFonts w:ascii="Times New Roman" w:hAnsi="Times New Roman"/>
          <w:sz w:val="24"/>
          <w:szCs w:val="24"/>
          <w:lang w:eastAsia="ru-RU"/>
        </w:rPr>
        <w:t xml:space="preserve">тавителей) принимаются </w:t>
      </w:r>
      <w:r w:rsidR="00D10526"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Pr="0069021F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 всех ступеней обучения, не имеющие медицинских противопоказаний.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7.4.   Комплектование групп системы платных образовательных услуг проводится  с </w:t>
      </w:r>
      <w:r w:rsidR="00D10526">
        <w:rPr>
          <w:rFonts w:ascii="Times New Roman" w:hAnsi="Times New Roman"/>
          <w:sz w:val="24"/>
          <w:szCs w:val="24"/>
          <w:lang w:eastAsia="ru-RU"/>
        </w:rPr>
        <w:t>0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1 сентября по </w:t>
      </w:r>
      <w:r w:rsidR="00D10526">
        <w:rPr>
          <w:rFonts w:ascii="Times New Roman" w:hAnsi="Times New Roman"/>
          <w:sz w:val="24"/>
          <w:szCs w:val="24"/>
          <w:lang w:eastAsia="ru-RU"/>
        </w:rPr>
        <w:t>0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1 октября текущего года на основании договоров, заключённых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   с родителями (законными представителями) </w:t>
      </w:r>
      <w:r w:rsidR="00D10526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69021F">
        <w:rPr>
          <w:rFonts w:ascii="Times New Roman" w:hAnsi="Times New Roman"/>
          <w:sz w:val="24"/>
          <w:szCs w:val="24"/>
          <w:lang w:eastAsia="ru-RU"/>
        </w:rPr>
        <w:t>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7.5.  Предварительное формирование групп системы платных образовательных услуг с учётом пожеланий родителей (законных представителей) осуществляют: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заместитель директора по УВР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другие заместители директора и лично директор.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7.6.  Наполняемость групп системы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латных образовательных услуг в зависимости  от количества поданных заявлений, специфики организации занятий,  материальных возможностей, требований санитарных норм и правил может составлять  от 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9021F">
        <w:rPr>
          <w:rFonts w:ascii="Times New Roman" w:hAnsi="Times New Roman"/>
          <w:sz w:val="24"/>
          <w:szCs w:val="24"/>
          <w:lang w:eastAsia="ru-RU"/>
        </w:rPr>
        <w:t>0 человек.</w:t>
      </w: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lastRenderedPageBreak/>
        <w:t xml:space="preserve">7.7. Количественный и списочный состав групп системы платных образовательных услуг,  по представлению лиц, ответственных за формирование соответствующих групп, утверждается приказом директора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8.  </w:t>
      </w: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Управление системой платных образовательных услуг.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8.1.  Руководство системой платных образовательных услуг осуществляет директор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8.2. Директор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 принимает решение об организации платных образовательных услуг на основании изучения спроса населения микрорайона 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 в образовательных услугах;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 формирует и утверждает дополнительное штанное расписание 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73286" w:rsidRPr="00D73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526">
        <w:rPr>
          <w:rFonts w:ascii="Times New Roman" w:hAnsi="Times New Roman"/>
          <w:sz w:val="24"/>
          <w:szCs w:val="24"/>
          <w:lang w:eastAsia="ru-RU"/>
        </w:rPr>
        <w:t>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 с целью обеспечения деятельности групп образовательных услуг на платной основе по конкретным направлениям;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 заключает  дополнительные соглашения (договора) и назначает работников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 на должности, согласно утверждённому дополнительному штатному расписанию с целью обеспечения деятельности групп  по оказанию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 определяет функциональные обязанности  и утверждает должностные инструкции работников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, обеспечивающих деятельность групп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издаёт приказы и распоряжения по организации деятельности групп платных образовательных услуг, утверждает  калькуляцию стоимости  платных образовательных услуг по различным направлениям, смету доходов и расходов.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8.3.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Непосредственная организация  деятельности   групп платных образовательных услуг  возлагается: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на заместителя директора по УВР;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на других заместителей директора.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8.4. Ответственные за организацию  деятельности   групп платных образовательных услуг по соответствующим направлениям: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 организуют работу по информированию родителей детей, проживающих в микрорайоне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  о платных образовательных услугах, предоставляемых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, сроках  и условиях их предоставления;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 от имени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  осуществляют подготовку договоров с родителями о предоставлении платных образовательных услуг и представляют их для подписания директору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по согласованию с родителями (законными представителями)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обучающихся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осуществляют предварительное комплектование групп, и представляют списки на утверждение директору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  на основании действующих образовательных стандартов, требований санитарных норм и правил, норм по охране труда, методических рекомендаций разрабатывают и  представляет для утверждения  в установленном порядке соответствующие программы, учебные планы, графики (расписание) занятий;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 осуществляют  предварительный подбор и расстановку педагогических кадров, распределение учебной нагрузки в соответствии с учебными планами и количеством групп и представляют для утверждения директору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D10526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9021F">
        <w:rPr>
          <w:rFonts w:ascii="Times New Roman" w:hAnsi="Times New Roman"/>
          <w:sz w:val="24"/>
          <w:szCs w:val="24"/>
          <w:lang w:eastAsia="ru-RU"/>
        </w:rPr>
        <w:t>- организуют оказание методической помощи педагогам, работающим в группах  платных образовательных услуг</w:t>
      </w:r>
      <w:r w:rsidR="00D10526">
        <w:rPr>
          <w:rFonts w:ascii="Times New Roman" w:hAnsi="Times New Roman"/>
          <w:sz w:val="24"/>
          <w:szCs w:val="24"/>
          <w:lang w:eastAsia="ru-RU"/>
        </w:rPr>
        <w:t>,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по своим направлениям в вопросах применения современных </w:t>
      </w:r>
      <w:proofErr w:type="spellStart"/>
      <w:r w:rsidRPr="0069021F">
        <w:rPr>
          <w:rFonts w:ascii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69021F">
        <w:rPr>
          <w:rFonts w:ascii="Times New Roman" w:hAnsi="Times New Roman"/>
          <w:sz w:val="24"/>
          <w:szCs w:val="24"/>
          <w:lang w:eastAsia="ru-RU"/>
        </w:rPr>
        <w:t xml:space="preserve"> педагогических технологий в образовательном процессе, повышения эффективности и качества образовательных услуг, обеспечения преемственности в работе педагогов различных уровней и ступеней образования;</w:t>
      </w:r>
      <w:proofErr w:type="gramEnd"/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lastRenderedPageBreak/>
        <w:t>- организуют образовательный  и воспитательный процесс в  группах  платных образовательных услуг по своим направлениям в соответствии с утверждёнными программами, учебными  планами, графиками  (расписанием) занятий;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обеспечивают необходимые безопасные условия проведения занятий в  группах  платных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осуществляют контроль над  организацией учебно-воспитательного процесса, соблюдением санитарных норм и правил для образовательных учреждений, обеспечением сохранности жизни и здоровья детей во время проведения занятий в  группах  платных образовательных услуг по своим направлениям;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  обеспечивают замещение занятий педагогами соответствующего профиля в случае отсутствия основного педагога;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- ведут учёт рабочего времени педагогических и других работников, обеспечивающих функционирование   групп платных образовательных услуг.</w:t>
      </w: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- организуют </w:t>
      </w:r>
      <w:proofErr w:type="gramStart"/>
      <w:r w:rsidRPr="0069021F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9021F">
        <w:rPr>
          <w:rFonts w:ascii="Times New Roman" w:hAnsi="Times New Roman"/>
          <w:sz w:val="24"/>
          <w:szCs w:val="24"/>
          <w:lang w:eastAsia="ru-RU"/>
        </w:rPr>
        <w:t xml:space="preserve"> своевременностью оплаты родителями (законными представителями) за предоставление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 платных образовательных услуг.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9.      Финансовая деятельность.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9.1.   Финансово-хозяйственная деятельность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  осуществляется в строгом соответствии с закон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021F">
        <w:rPr>
          <w:rFonts w:ascii="Times New Roman" w:hAnsi="Times New Roman"/>
          <w:sz w:val="24"/>
          <w:szCs w:val="24"/>
          <w:lang w:eastAsia="ru-RU"/>
        </w:rPr>
        <w:t>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>№ 273-ФЗ от 29.12.2012</w:t>
      </w:r>
      <w:r w:rsidRPr="0069021F">
        <w:rPr>
          <w:rFonts w:ascii="Times New Roman" w:hAnsi="Times New Roman"/>
          <w:sz w:val="24"/>
          <w:szCs w:val="24"/>
          <w:lang w:eastAsia="ru-RU"/>
        </w:rPr>
        <w:t>,  «О защите прав потребителей», Правилами оказания платных образовательных услуг, утвержденными  постановлением Правительства Российской Федерации от 15 августа 2013 года №  706  (в ред. постановления Правительства Российской Федерации от 15 августа 2013 года № 706), Уставом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   и другими нормативными документами, регламентирующими правила ведения бухгалтерских операций  и отчётности.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9.2.  Ответственность за ведение финансовой документации возлагается на: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-  главного бухгалтера: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9021F">
        <w:rPr>
          <w:rFonts w:ascii="Times New Roman" w:hAnsi="Times New Roman"/>
          <w:sz w:val="24"/>
          <w:szCs w:val="24"/>
          <w:lang w:eastAsia="ru-RU"/>
        </w:rPr>
        <w:t>)  составление тарификации педагогических работников, привлечённых к  выполнению обязанностей по предоставлению платных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69021F">
        <w:rPr>
          <w:rFonts w:ascii="Times New Roman" w:hAnsi="Times New Roman"/>
          <w:sz w:val="24"/>
          <w:szCs w:val="24"/>
          <w:lang w:eastAsia="ru-RU"/>
        </w:rPr>
        <w:t>)  оформление  материалов для заключения договоров;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69021F">
        <w:rPr>
          <w:rFonts w:ascii="Times New Roman" w:hAnsi="Times New Roman"/>
          <w:sz w:val="24"/>
          <w:szCs w:val="24"/>
          <w:lang w:eastAsia="ru-RU"/>
        </w:rPr>
        <w:t>)  контроль  за сроками выполнения договорных обязательств;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) выполнение  работы, связанной  с </w:t>
      </w:r>
      <w:proofErr w:type="spellStart"/>
      <w:r w:rsidRPr="0069021F">
        <w:rPr>
          <w:rFonts w:ascii="Times New Roman" w:hAnsi="Times New Roman"/>
          <w:sz w:val="24"/>
          <w:szCs w:val="24"/>
          <w:lang w:eastAsia="ru-RU"/>
        </w:rPr>
        <w:t>нерегламентными</w:t>
      </w:r>
      <w:proofErr w:type="spellEnd"/>
      <w:r w:rsidRPr="0069021F">
        <w:rPr>
          <w:rFonts w:ascii="Times New Roman" w:hAnsi="Times New Roman"/>
          <w:sz w:val="24"/>
          <w:szCs w:val="24"/>
          <w:lang w:eastAsia="ru-RU"/>
        </w:rPr>
        <w:t xml:space="preserve"> расчетами и контролем за правильностью осуществления расчетных операций;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69021F">
        <w:rPr>
          <w:rFonts w:ascii="Times New Roman" w:hAnsi="Times New Roman"/>
          <w:sz w:val="24"/>
          <w:szCs w:val="24"/>
          <w:lang w:eastAsia="ru-RU"/>
        </w:rPr>
        <w:t>)  осуществление  контроля  над расходованием фонда оплаты труда, организацией и правильностью расчетов по оплате труда работников, порядком ведения бухгалтерского учета, отчетности,  обеспечение  исполнения  сметы расходов на каждый вид платных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е)   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осуществление  начисления  заработной платы работникам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, привлечённым к  выполнению обязанностей по предоставлению платных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ж) 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осуществление  по поручению директора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   бухгалтерских операций по расходованию и учёту средств, полученных от платных образовательных услуг в соответствии с нормативными  документами;</w:t>
      </w: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з)   </w:t>
      </w:r>
      <w:r w:rsidRPr="0069021F">
        <w:rPr>
          <w:rFonts w:ascii="Times New Roman" w:hAnsi="Times New Roman"/>
          <w:sz w:val="24"/>
          <w:szCs w:val="24"/>
          <w:lang w:eastAsia="ru-RU"/>
        </w:rPr>
        <w:t>обеспечение сохранности бухгалтерских документов  связанных с финансовой деятел</w:t>
      </w:r>
      <w:r>
        <w:rPr>
          <w:rFonts w:ascii="Times New Roman" w:hAnsi="Times New Roman"/>
          <w:sz w:val="24"/>
          <w:szCs w:val="24"/>
          <w:lang w:eastAsia="ru-RU"/>
        </w:rPr>
        <w:t xml:space="preserve">ьностью по обслуживанию  </w:t>
      </w:r>
      <w:r w:rsidRPr="0069021F">
        <w:rPr>
          <w:rFonts w:ascii="Times New Roman" w:hAnsi="Times New Roman"/>
          <w:sz w:val="24"/>
          <w:szCs w:val="24"/>
          <w:lang w:eastAsia="ru-RU"/>
        </w:rPr>
        <w:t>платных образовательных услуг и сдача  их в установленном порядке в архив.</w:t>
      </w:r>
    </w:p>
    <w:p w:rsidR="006974CD" w:rsidRPr="00CD24EB" w:rsidRDefault="006974CD" w:rsidP="00A839A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D24EB">
        <w:rPr>
          <w:rFonts w:ascii="Times New Roman" w:hAnsi="Times New Roman"/>
          <w:b/>
          <w:i/>
          <w:sz w:val="24"/>
          <w:szCs w:val="24"/>
          <w:lang w:eastAsia="ru-RU"/>
        </w:rPr>
        <w:t>- бухгалтера:</w:t>
      </w:r>
    </w:p>
    <w:p w:rsidR="006974CD" w:rsidRPr="0069021F" w:rsidRDefault="006974CD" w:rsidP="00624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9021F">
        <w:rPr>
          <w:rFonts w:ascii="Times New Roman" w:hAnsi="Times New Roman"/>
          <w:sz w:val="24"/>
          <w:szCs w:val="24"/>
          <w:lang w:eastAsia="ru-RU"/>
        </w:rPr>
        <w:t>)  составление  сметы расходов на каждый вид;</w:t>
      </w:r>
    </w:p>
    <w:p w:rsidR="006974CD" w:rsidRPr="0069021F" w:rsidRDefault="006974CD" w:rsidP="00624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)  </w:t>
      </w:r>
      <w:proofErr w:type="gramStart"/>
      <w:r w:rsidRPr="0069021F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9021F">
        <w:rPr>
          <w:rFonts w:ascii="Times New Roman" w:hAnsi="Times New Roman"/>
          <w:sz w:val="24"/>
          <w:szCs w:val="24"/>
          <w:lang w:eastAsia="ru-RU"/>
        </w:rPr>
        <w:t xml:space="preserve"> правильностью  расходования  средств, полученных от платных образовательных услуг, идущих на развитие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792769">
        <w:rPr>
          <w:rFonts w:ascii="Times New Roman" w:hAnsi="Times New Roman"/>
          <w:sz w:val="24"/>
          <w:szCs w:val="24"/>
          <w:lang w:eastAsia="ru-RU"/>
        </w:rPr>
        <w:t>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;</w:t>
      </w:r>
    </w:p>
    <w:p w:rsidR="006974CD" w:rsidRPr="0069021F" w:rsidRDefault="006974CD" w:rsidP="00624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 </w:t>
      </w:r>
      <w:r w:rsidRPr="0069021F">
        <w:rPr>
          <w:rFonts w:ascii="Times New Roman" w:hAnsi="Times New Roman"/>
          <w:sz w:val="24"/>
          <w:szCs w:val="24"/>
          <w:lang w:eastAsia="ru-RU"/>
        </w:rPr>
        <w:t>участие в проведении маркетинговых исследований при оказании платных образовательных и иных услуг и прогнозировании их развития;</w:t>
      </w:r>
    </w:p>
    <w:p w:rsidR="006974CD" w:rsidRPr="00E01BDB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г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)  ведение  учета  экономических показателей, результатов деятельности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«Школа 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 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 по  предоставлению платных образовательных услуг, а также учета заключенных договоров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9.3.  Стоимость оказываемых образовательных услуг в договоре определяется на основании калькуляции затрат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 , связанных с  организацией  работы по предоставлению платных образовательных услуг  по соглашению между исполнителем и потребителем.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9.4.  Размер родительской  платы устанавливается на основании расчёта, включающего в себя: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а)    оплату труда работников образовательного учреждения, задействованных в системе платных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Pr="0069021F">
        <w:rPr>
          <w:rFonts w:ascii="Times New Roman" w:hAnsi="Times New Roman"/>
          <w:sz w:val="24"/>
          <w:szCs w:val="24"/>
          <w:lang w:eastAsia="ru-RU"/>
        </w:rPr>
        <w:t>услуг, с учётом квалификации;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б)   затраты на коммунальные услуги;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в)   затраты на развитие материально-технической базы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г)    прочие расходы.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9.4.   Сумма затрат на оплату труда работников учреждения, задействованных в системе платных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Pr="0069021F">
        <w:rPr>
          <w:rFonts w:ascii="Times New Roman" w:hAnsi="Times New Roman"/>
          <w:sz w:val="24"/>
          <w:szCs w:val="24"/>
          <w:lang w:eastAsia="ru-RU"/>
        </w:rPr>
        <w:t>услуг</w:t>
      </w:r>
      <w:r w:rsidR="00792769">
        <w:rPr>
          <w:rFonts w:ascii="Times New Roman" w:hAnsi="Times New Roman"/>
          <w:sz w:val="24"/>
          <w:szCs w:val="24"/>
          <w:lang w:eastAsia="ru-RU"/>
        </w:rPr>
        <w:t>,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021F">
        <w:rPr>
          <w:rFonts w:ascii="Times New Roman" w:hAnsi="Times New Roman"/>
          <w:sz w:val="24"/>
          <w:szCs w:val="24"/>
          <w:lang w:eastAsia="ru-RU"/>
        </w:rPr>
        <w:t>налогооблагаема</w:t>
      </w:r>
      <w:proofErr w:type="spellEnd"/>
      <w:r w:rsidRPr="0069021F">
        <w:rPr>
          <w:rFonts w:ascii="Times New Roman" w:hAnsi="Times New Roman"/>
          <w:sz w:val="24"/>
          <w:szCs w:val="24"/>
          <w:lang w:eastAsia="ru-RU"/>
        </w:rPr>
        <w:t>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9.5.   Денежные средства перечисляются на специальный банковский счёт ежемесячно до 10 числа текущего месяца.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9.6.    Потребитель обязан оплатить оказываемые образовательные услуги в порядке и в сроки, указанные в договоре.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9.7.   Оплата стоимости услуг производится по безналичному расчёту через отделение банка, обслуживающего </w:t>
      </w:r>
      <w:r>
        <w:rPr>
          <w:rFonts w:ascii="Times New Roman" w:hAnsi="Times New Roman"/>
          <w:sz w:val="24"/>
          <w:szCs w:val="24"/>
          <w:lang w:eastAsia="ru-RU"/>
        </w:rPr>
        <w:t>лицей</w:t>
      </w:r>
      <w:r w:rsidRPr="0069021F">
        <w:rPr>
          <w:rFonts w:ascii="Times New Roman" w:hAnsi="Times New Roman"/>
          <w:sz w:val="24"/>
          <w:szCs w:val="24"/>
          <w:lang w:eastAsia="ru-RU"/>
        </w:rPr>
        <w:t>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9.8.   Потребителю отделением банка в соответствии с законодательством Российской Федерации должен быть выдан документ, подтверждающий оплату образовательных услуг, который (копия которого) предоставляется исполнителю.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9.9.  Оплата услуг осуществляется потребителем в полном объёме независимо от количества занятий, посещённых учащимся в течение месяца.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9.10.  Разрешается на основании заявления родителей и подтверждающих медицинских документов произвести перерасчет стоимости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возместить их в форме индивидуальных занятий</w:t>
      </w:r>
      <w:r w:rsidRPr="0069021F">
        <w:rPr>
          <w:rFonts w:ascii="Times New Roman" w:hAnsi="Times New Roman"/>
          <w:sz w:val="24"/>
          <w:szCs w:val="24"/>
          <w:lang w:eastAsia="ru-RU"/>
        </w:rPr>
        <w:t>, если учащийся отсутствовал в образовательном учреждении не менее 14 календарных дней подряд и не смог посетить платны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 образовательные услуги.</w:t>
      </w: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4CD" w:rsidRDefault="006974CD" w:rsidP="00A839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10.  Ответственность исполнителя и потребителя.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10.1.   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 xml:space="preserve">  оказывает платные образовательные услуги в порядке и в сроки, определенные Уставом 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9021F">
        <w:rPr>
          <w:rFonts w:ascii="Times New Roman" w:hAnsi="Times New Roman"/>
          <w:sz w:val="24"/>
          <w:szCs w:val="24"/>
          <w:lang w:eastAsia="ru-RU"/>
        </w:rPr>
        <w:t>  и договором  с потребителем.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10.2.  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10.3.  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б) соответствующего уменьшения стоимости оказанных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10.4. 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</w:t>
      </w:r>
      <w:r w:rsidRPr="0069021F">
        <w:rPr>
          <w:rFonts w:ascii="Times New Roman" w:hAnsi="Times New Roman"/>
          <w:sz w:val="24"/>
          <w:szCs w:val="24"/>
          <w:lang w:eastAsia="ru-RU"/>
        </w:rPr>
        <w:lastRenderedPageBreak/>
        <w:t>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10.5.  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а) назначить исполнителю новый срок, в течение которого он должен приступить к оказанию образовательных услуг и (или) закончить оказание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в) потребовать уменьшения стоимости образовательных услуг;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г) расторгнуть договор.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>10.6. 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6974CD" w:rsidRPr="0069021F" w:rsidRDefault="006974CD" w:rsidP="00A839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sz w:val="24"/>
          <w:szCs w:val="24"/>
          <w:lang w:eastAsia="ru-RU"/>
        </w:rPr>
        <w:t xml:space="preserve">10.7.  Контроль над соблюдением настоящего  Положения  осуществляют учредитель </w:t>
      </w:r>
      <w:r>
        <w:rPr>
          <w:rFonts w:ascii="Times New Roman" w:hAnsi="Times New Roman"/>
          <w:sz w:val="24"/>
          <w:szCs w:val="24"/>
          <w:lang w:eastAsia="ru-RU"/>
        </w:rPr>
        <w:t>МБОУ</w:t>
      </w:r>
      <w:r w:rsidR="00792769">
        <w:rPr>
          <w:rFonts w:ascii="Times New Roman" w:hAnsi="Times New Roman"/>
          <w:sz w:val="24"/>
          <w:szCs w:val="24"/>
          <w:lang w:eastAsia="ru-RU"/>
        </w:rPr>
        <w:t xml:space="preserve"> «Школа № 32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792769">
        <w:rPr>
          <w:rFonts w:ascii="Times New Roman" w:hAnsi="Times New Roman"/>
          <w:sz w:val="24"/>
          <w:szCs w:val="24"/>
          <w:lang w:eastAsia="ru-RU"/>
        </w:rPr>
        <w:t>  , а также м</w:t>
      </w:r>
      <w:r w:rsidRPr="0069021F">
        <w:rPr>
          <w:rFonts w:ascii="Times New Roman" w:hAnsi="Times New Roman"/>
          <w:sz w:val="24"/>
          <w:szCs w:val="24"/>
          <w:lang w:eastAsia="ru-RU"/>
        </w:rPr>
        <w:t>униципальный орган исполнительной власти, выполняющий функции по контролю и надзору в области образования и науки,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6974CD" w:rsidRPr="0069021F" w:rsidRDefault="006974CD" w:rsidP="002C0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974CD" w:rsidRDefault="006974CD" w:rsidP="002C02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4CD" w:rsidRDefault="006974CD" w:rsidP="002C02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4CD" w:rsidRDefault="006974CD" w:rsidP="002C02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4CD" w:rsidRDefault="006974CD" w:rsidP="002C02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4CD" w:rsidRDefault="006974CD" w:rsidP="002C02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4CD" w:rsidRDefault="006974CD" w:rsidP="002C02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4CD" w:rsidRDefault="006974CD" w:rsidP="002C02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74CD" w:rsidRDefault="006974CD" w:rsidP="00AC3E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021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974CD" w:rsidRPr="00AC3EAD" w:rsidRDefault="006974CD" w:rsidP="00AC3E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6974CD" w:rsidRPr="00AC3EAD" w:rsidSect="00BC6E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9B2"/>
    <w:multiLevelType w:val="multilevel"/>
    <w:tmpl w:val="D47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875AB"/>
    <w:multiLevelType w:val="multilevel"/>
    <w:tmpl w:val="DE60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4D08F8"/>
    <w:multiLevelType w:val="multilevel"/>
    <w:tmpl w:val="8CA0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0716B3"/>
    <w:multiLevelType w:val="multilevel"/>
    <w:tmpl w:val="0E14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E20658"/>
    <w:multiLevelType w:val="multilevel"/>
    <w:tmpl w:val="3CF6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417210"/>
    <w:multiLevelType w:val="multilevel"/>
    <w:tmpl w:val="265A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CA7383"/>
    <w:multiLevelType w:val="multilevel"/>
    <w:tmpl w:val="57D0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F242E5"/>
    <w:multiLevelType w:val="multilevel"/>
    <w:tmpl w:val="F9FA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704CCD"/>
    <w:multiLevelType w:val="multilevel"/>
    <w:tmpl w:val="4B36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4740C3"/>
    <w:multiLevelType w:val="multilevel"/>
    <w:tmpl w:val="88E2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217934"/>
    <w:multiLevelType w:val="multilevel"/>
    <w:tmpl w:val="2698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69"/>
    <w:rsid w:val="00001AA6"/>
    <w:rsid w:val="000033A2"/>
    <w:rsid w:val="00007CD6"/>
    <w:rsid w:val="000118E3"/>
    <w:rsid w:val="0001390C"/>
    <w:rsid w:val="000143F2"/>
    <w:rsid w:val="00015CFB"/>
    <w:rsid w:val="00021602"/>
    <w:rsid w:val="0002445A"/>
    <w:rsid w:val="00027C23"/>
    <w:rsid w:val="000307E6"/>
    <w:rsid w:val="00030829"/>
    <w:rsid w:val="00032F78"/>
    <w:rsid w:val="00035D4C"/>
    <w:rsid w:val="0004043F"/>
    <w:rsid w:val="0004297D"/>
    <w:rsid w:val="00045752"/>
    <w:rsid w:val="0005006A"/>
    <w:rsid w:val="00051A07"/>
    <w:rsid w:val="0005467A"/>
    <w:rsid w:val="000630B2"/>
    <w:rsid w:val="000703AE"/>
    <w:rsid w:val="000801B0"/>
    <w:rsid w:val="0008104D"/>
    <w:rsid w:val="000826C3"/>
    <w:rsid w:val="00090E9D"/>
    <w:rsid w:val="00094054"/>
    <w:rsid w:val="00096445"/>
    <w:rsid w:val="000A0E02"/>
    <w:rsid w:val="000A1736"/>
    <w:rsid w:val="000A520B"/>
    <w:rsid w:val="000A5816"/>
    <w:rsid w:val="000B1211"/>
    <w:rsid w:val="000C007A"/>
    <w:rsid w:val="000C0DBB"/>
    <w:rsid w:val="000C2429"/>
    <w:rsid w:val="000C604C"/>
    <w:rsid w:val="000C7B4E"/>
    <w:rsid w:val="000D0A29"/>
    <w:rsid w:val="000D0CFE"/>
    <w:rsid w:val="000D0D14"/>
    <w:rsid w:val="000D359C"/>
    <w:rsid w:val="000E18B2"/>
    <w:rsid w:val="000E29F6"/>
    <w:rsid w:val="000E4C69"/>
    <w:rsid w:val="000E60D0"/>
    <w:rsid w:val="000F1A5B"/>
    <w:rsid w:val="000F6E4F"/>
    <w:rsid w:val="000F76C1"/>
    <w:rsid w:val="00100680"/>
    <w:rsid w:val="001129D7"/>
    <w:rsid w:val="0011428B"/>
    <w:rsid w:val="00117841"/>
    <w:rsid w:val="00120337"/>
    <w:rsid w:val="0012349E"/>
    <w:rsid w:val="0013226F"/>
    <w:rsid w:val="001347E6"/>
    <w:rsid w:val="0014158F"/>
    <w:rsid w:val="00142B20"/>
    <w:rsid w:val="00144F6C"/>
    <w:rsid w:val="001466AE"/>
    <w:rsid w:val="00151886"/>
    <w:rsid w:val="001603DB"/>
    <w:rsid w:val="00160BA6"/>
    <w:rsid w:val="00163C16"/>
    <w:rsid w:val="001703F2"/>
    <w:rsid w:val="00171942"/>
    <w:rsid w:val="00186C9F"/>
    <w:rsid w:val="00197CFC"/>
    <w:rsid w:val="001A3B26"/>
    <w:rsid w:val="001A699D"/>
    <w:rsid w:val="001B08AE"/>
    <w:rsid w:val="001B3CF8"/>
    <w:rsid w:val="001B6B05"/>
    <w:rsid w:val="001D3F5E"/>
    <w:rsid w:val="001D564F"/>
    <w:rsid w:val="001E09AB"/>
    <w:rsid w:val="001E7E49"/>
    <w:rsid w:val="001F56DA"/>
    <w:rsid w:val="001F6D1F"/>
    <w:rsid w:val="002009D6"/>
    <w:rsid w:val="002011E9"/>
    <w:rsid w:val="002138E8"/>
    <w:rsid w:val="0021539D"/>
    <w:rsid w:val="002173AD"/>
    <w:rsid w:val="00226880"/>
    <w:rsid w:val="00226D31"/>
    <w:rsid w:val="0023246D"/>
    <w:rsid w:val="002332E0"/>
    <w:rsid w:val="00233C86"/>
    <w:rsid w:val="002342A6"/>
    <w:rsid w:val="00241D44"/>
    <w:rsid w:val="002443A7"/>
    <w:rsid w:val="00251D58"/>
    <w:rsid w:val="002636B4"/>
    <w:rsid w:val="00264746"/>
    <w:rsid w:val="0026524B"/>
    <w:rsid w:val="002702F9"/>
    <w:rsid w:val="00271282"/>
    <w:rsid w:val="0027304F"/>
    <w:rsid w:val="00277518"/>
    <w:rsid w:val="002813AD"/>
    <w:rsid w:val="00281F20"/>
    <w:rsid w:val="00283BDA"/>
    <w:rsid w:val="0028550C"/>
    <w:rsid w:val="002958AA"/>
    <w:rsid w:val="00295BEF"/>
    <w:rsid w:val="002974DA"/>
    <w:rsid w:val="002A1896"/>
    <w:rsid w:val="002A2CEB"/>
    <w:rsid w:val="002A3C53"/>
    <w:rsid w:val="002A4B93"/>
    <w:rsid w:val="002A6A45"/>
    <w:rsid w:val="002A6E15"/>
    <w:rsid w:val="002B3231"/>
    <w:rsid w:val="002B35CF"/>
    <w:rsid w:val="002B3A67"/>
    <w:rsid w:val="002B7E6E"/>
    <w:rsid w:val="002C0221"/>
    <w:rsid w:val="002C1A2B"/>
    <w:rsid w:val="002D07C8"/>
    <w:rsid w:val="002D441E"/>
    <w:rsid w:val="002D5235"/>
    <w:rsid w:val="002E333A"/>
    <w:rsid w:val="002E4ADA"/>
    <w:rsid w:val="002E651B"/>
    <w:rsid w:val="002F3B61"/>
    <w:rsid w:val="002F6200"/>
    <w:rsid w:val="00302F3E"/>
    <w:rsid w:val="00303296"/>
    <w:rsid w:val="0030577B"/>
    <w:rsid w:val="0031011C"/>
    <w:rsid w:val="00311995"/>
    <w:rsid w:val="00312142"/>
    <w:rsid w:val="003158DD"/>
    <w:rsid w:val="0031592C"/>
    <w:rsid w:val="00315B98"/>
    <w:rsid w:val="00320AA0"/>
    <w:rsid w:val="00321F41"/>
    <w:rsid w:val="00323B9E"/>
    <w:rsid w:val="00325606"/>
    <w:rsid w:val="00330DA6"/>
    <w:rsid w:val="003415F2"/>
    <w:rsid w:val="00344218"/>
    <w:rsid w:val="00350BBA"/>
    <w:rsid w:val="003515AC"/>
    <w:rsid w:val="00351DD3"/>
    <w:rsid w:val="00353A02"/>
    <w:rsid w:val="00353B88"/>
    <w:rsid w:val="003540C6"/>
    <w:rsid w:val="0035473C"/>
    <w:rsid w:val="00354B5C"/>
    <w:rsid w:val="0035796B"/>
    <w:rsid w:val="00364F01"/>
    <w:rsid w:val="00367AD2"/>
    <w:rsid w:val="00371758"/>
    <w:rsid w:val="00373C8A"/>
    <w:rsid w:val="003749BC"/>
    <w:rsid w:val="00380282"/>
    <w:rsid w:val="00380C9A"/>
    <w:rsid w:val="00386836"/>
    <w:rsid w:val="00386C67"/>
    <w:rsid w:val="003A5CFA"/>
    <w:rsid w:val="003A604B"/>
    <w:rsid w:val="003B52CE"/>
    <w:rsid w:val="003B6871"/>
    <w:rsid w:val="003B6A08"/>
    <w:rsid w:val="003B74B0"/>
    <w:rsid w:val="003C71AD"/>
    <w:rsid w:val="003D306D"/>
    <w:rsid w:val="003D42EB"/>
    <w:rsid w:val="003E5210"/>
    <w:rsid w:val="003E6487"/>
    <w:rsid w:val="003F3291"/>
    <w:rsid w:val="003F76BE"/>
    <w:rsid w:val="00401C4C"/>
    <w:rsid w:val="00404069"/>
    <w:rsid w:val="00413091"/>
    <w:rsid w:val="00416FB0"/>
    <w:rsid w:val="00421334"/>
    <w:rsid w:val="004328D0"/>
    <w:rsid w:val="00436E3C"/>
    <w:rsid w:val="00440FD6"/>
    <w:rsid w:val="00442E4A"/>
    <w:rsid w:val="00450599"/>
    <w:rsid w:val="004520B0"/>
    <w:rsid w:val="00453774"/>
    <w:rsid w:val="00455322"/>
    <w:rsid w:val="004556DC"/>
    <w:rsid w:val="004562C0"/>
    <w:rsid w:val="00456E21"/>
    <w:rsid w:val="00460127"/>
    <w:rsid w:val="00460340"/>
    <w:rsid w:val="00461099"/>
    <w:rsid w:val="00464D69"/>
    <w:rsid w:val="00465980"/>
    <w:rsid w:val="00466860"/>
    <w:rsid w:val="004803D4"/>
    <w:rsid w:val="00482538"/>
    <w:rsid w:val="004848E6"/>
    <w:rsid w:val="00487C23"/>
    <w:rsid w:val="00491B05"/>
    <w:rsid w:val="00491B4B"/>
    <w:rsid w:val="004A4170"/>
    <w:rsid w:val="004A41C9"/>
    <w:rsid w:val="004A4FF0"/>
    <w:rsid w:val="004B6E29"/>
    <w:rsid w:val="004B768F"/>
    <w:rsid w:val="004C033C"/>
    <w:rsid w:val="004C5643"/>
    <w:rsid w:val="004C5A24"/>
    <w:rsid w:val="004C77C4"/>
    <w:rsid w:val="004D1502"/>
    <w:rsid w:val="004D490A"/>
    <w:rsid w:val="004D69B0"/>
    <w:rsid w:val="004E4A10"/>
    <w:rsid w:val="004E4B08"/>
    <w:rsid w:val="004E7C12"/>
    <w:rsid w:val="004F00DA"/>
    <w:rsid w:val="004F516C"/>
    <w:rsid w:val="004F5FF4"/>
    <w:rsid w:val="00502A61"/>
    <w:rsid w:val="005049A6"/>
    <w:rsid w:val="0050521B"/>
    <w:rsid w:val="00506198"/>
    <w:rsid w:val="00507478"/>
    <w:rsid w:val="00507ACE"/>
    <w:rsid w:val="00511CDA"/>
    <w:rsid w:val="005165BC"/>
    <w:rsid w:val="005179C1"/>
    <w:rsid w:val="00522E51"/>
    <w:rsid w:val="00524372"/>
    <w:rsid w:val="00524774"/>
    <w:rsid w:val="00526B54"/>
    <w:rsid w:val="00531197"/>
    <w:rsid w:val="00534D93"/>
    <w:rsid w:val="005355C5"/>
    <w:rsid w:val="005402A5"/>
    <w:rsid w:val="00543F1E"/>
    <w:rsid w:val="00544FB5"/>
    <w:rsid w:val="0054772F"/>
    <w:rsid w:val="00550AEA"/>
    <w:rsid w:val="00551D11"/>
    <w:rsid w:val="0055593F"/>
    <w:rsid w:val="005700C9"/>
    <w:rsid w:val="005717B3"/>
    <w:rsid w:val="00573053"/>
    <w:rsid w:val="00574DF2"/>
    <w:rsid w:val="005A154A"/>
    <w:rsid w:val="005B2430"/>
    <w:rsid w:val="005B6D95"/>
    <w:rsid w:val="005C5C62"/>
    <w:rsid w:val="005D20A2"/>
    <w:rsid w:val="005D2942"/>
    <w:rsid w:val="005D7D86"/>
    <w:rsid w:val="005E7A25"/>
    <w:rsid w:val="0061734A"/>
    <w:rsid w:val="006220E4"/>
    <w:rsid w:val="006241BD"/>
    <w:rsid w:val="00624217"/>
    <w:rsid w:val="006323B3"/>
    <w:rsid w:val="00632D2E"/>
    <w:rsid w:val="00636A25"/>
    <w:rsid w:val="0064123D"/>
    <w:rsid w:val="00663861"/>
    <w:rsid w:val="00665618"/>
    <w:rsid w:val="00675E7B"/>
    <w:rsid w:val="00680652"/>
    <w:rsid w:val="006807FD"/>
    <w:rsid w:val="00680BB3"/>
    <w:rsid w:val="0069021F"/>
    <w:rsid w:val="00693904"/>
    <w:rsid w:val="006945FB"/>
    <w:rsid w:val="006974CD"/>
    <w:rsid w:val="006A5148"/>
    <w:rsid w:val="006B0477"/>
    <w:rsid w:val="006C000E"/>
    <w:rsid w:val="006C00D2"/>
    <w:rsid w:val="006C0E46"/>
    <w:rsid w:val="006D1FBF"/>
    <w:rsid w:val="006D5514"/>
    <w:rsid w:val="006D76AB"/>
    <w:rsid w:val="006E26AC"/>
    <w:rsid w:val="006F0181"/>
    <w:rsid w:val="006F031D"/>
    <w:rsid w:val="006F17BF"/>
    <w:rsid w:val="006F3160"/>
    <w:rsid w:val="006F4C5C"/>
    <w:rsid w:val="006F6D1B"/>
    <w:rsid w:val="00700CB0"/>
    <w:rsid w:val="00700EE3"/>
    <w:rsid w:val="0071167B"/>
    <w:rsid w:val="00712C92"/>
    <w:rsid w:val="00722790"/>
    <w:rsid w:val="0072720A"/>
    <w:rsid w:val="007415BA"/>
    <w:rsid w:val="007428B5"/>
    <w:rsid w:val="00747085"/>
    <w:rsid w:val="007526C8"/>
    <w:rsid w:val="0077290C"/>
    <w:rsid w:val="00774CD6"/>
    <w:rsid w:val="00780676"/>
    <w:rsid w:val="007816B7"/>
    <w:rsid w:val="007832B9"/>
    <w:rsid w:val="00784E4B"/>
    <w:rsid w:val="007865E8"/>
    <w:rsid w:val="00786644"/>
    <w:rsid w:val="007876C9"/>
    <w:rsid w:val="00792769"/>
    <w:rsid w:val="007951C2"/>
    <w:rsid w:val="00796945"/>
    <w:rsid w:val="007B482B"/>
    <w:rsid w:val="007B6EF3"/>
    <w:rsid w:val="007B71C5"/>
    <w:rsid w:val="007C0418"/>
    <w:rsid w:val="007C7A14"/>
    <w:rsid w:val="007D1B9A"/>
    <w:rsid w:val="007D60FA"/>
    <w:rsid w:val="007D784A"/>
    <w:rsid w:val="007E4097"/>
    <w:rsid w:val="007E4211"/>
    <w:rsid w:val="007E6B6F"/>
    <w:rsid w:val="007F4968"/>
    <w:rsid w:val="008015CC"/>
    <w:rsid w:val="0080286C"/>
    <w:rsid w:val="008048C0"/>
    <w:rsid w:val="00805C81"/>
    <w:rsid w:val="00805D82"/>
    <w:rsid w:val="00806A14"/>
    <w:rsid w:val="008071DB"/>
    <w:rsid w:val="00810075"/>
    <w:rsid w:val="008155F9"/>
    <w:rsid w:val="0081683E"/>
    <w:rsid w:val="00816C28"/>
    <w:rsid w:val="008225E1"/>
    <w:rsid w:val="008252DF"/>
    <w:rsid w:val="008304AF"/>
    <w:rsid w:val="00831FBB"/>
    <w:rsid w:val="0083378F"/>
    <w:rsid w:val="00835ED5"/>
    <w:rsid w:val="00840116"/>
    <w:rsid w:val="00842A9D"/>
    <w:rsid w:val="00844B14"/>
    <w:rsid w:val="00845427"/>
    <w:rsid w:val="008459C8"/>
    <w:rsid w:val="008529EF"/>
    <w:rsid w:val="00852F83"/>
    <w:rsid w:val="008544F1"/>
    <w:rsid w:val="00860DE8"/>
    <w:rsid w:val="00861017"/>
    <w:rsid w:val="00866ADA"/>
    <w:rsid w:val="0086738C"/>
    <w:rsid w:val="0087298A"/>
    <w:rsid w:val="00874792"/>
    <w:rsid w:val="0087558B"/>
    <w:rsid w:val="00887157"/>
    <w:rsid w:val="0088786D"/>
    <w:rsid w:val="0089206A"/>
    <w:rsid w:val="0089361C"/>
    <w:rsid w:val="00896A0A"/>
    <w:rsid w:val="008A3922"/>
    <w:rsid w:val="008A7FAD"/>
    <w:rsid w:val="008B026A"/>
    <w:rsid w:val="008B2A10"/>
    <w:rsid w:val="008C7C9F"/>
    <w:rsid w:val="008D0B91"/>
    <w:rsid w:val="008D7D10"/>
    <w:rsid w:val="008E4821"/>
    <w:rsid w:val="008E6EB9"/>
    <w:rsid w:val="0090196C"/>
    <w:rsid w:val="00910C92"/>
    <w:rsid w:val="00912577"/>
    <w:rsid w:val="009135E1"/>
    <w:rsid w:val="009143CE"/>
    <w:rsid w:val="00916F85"/>
    <w:rsid w:val="00925D1C"/>
    <w:rsid w:val="00926398"/>
    <w:rsid w:val="0093102D"/>
    <w:rsid w:val="00937413"/>
    <w:rsid w:val="00940E32"/>
    <w:rsid w:val="00942E49"/>
    <w:rsid w:val="00946B18"/>
    <w:rsid w:val="00955A35"/>
    <w:rsid w:val="009601D2"/>
    <w:rsid w:val="0097731F"/>
    <w:rsid w:val="00990C93"/>
    <w:rsid w:val="00991070"/>
    <w:rsid w:val="009935D9"/>
    <w:rsid w:val="00993688"/>
    <w:rsid w:val="00996A60"/>
    <w:rsid w:val="00996B2F"/>
    <w:rsid w:val="009A2A07"/>
    <w:rsid w:val="009A2DDC"/>
    <w:rsid w:val="009A3EF3"/>
    <w:rsid w:val="009A5629"/>
    <w:rsid w:val="009B07A9"/>
    <w:rsid w:val="009B2249"/>
    <w:rsid w:val="009B5E85"/>
    <w:rsid w:val="009B5F67"/>
    <w:rsid w:val="009B665F"/>
    <w:rsid w:val="009D4599"/>
    <w:rsid w:val="009E3840"/>
    <w:rsid w:val="009E5556"/>
    <w:rsid w:val="009F344A"/>
    <w:rsid w:val="009F37F0"/>
    <w:rsid w:val="00A06022"/>
    <w:rsid w:val="00A06052"/>
    <w:rsid w:val="00A06D46"/>
    <w:rsid w:val="00A07D2A"/>
    <w:rsid w:val="00A124AD"/>
    <w:rsid w:val="00A20693"/>
    <w:rsid w:val="00A216D1"/>
    <w:rsid w:val="00A2562D"/>
    <w:rsid w:val="00A25659"/>
    <w:rsid w:val="00A26E7B"/>
    <w:rsid w:val="00A31841"/>
    <w:rsid w:val="00A3302C"/>
    <w:rsid w:val="00A33EEC"/>
    <w:rsid w:val="00A346A7"/>
    <w:rsid w:val="00A34850"/>
    <w:rsid w:val="00A36A73"/>
    <w:rsid w:val="00A411E8"/>
    <w:rsid w:val="00A522AB"/>
    <w:rsid w:val="00A5359B"/>
    <w:rsid w:val="00A56460"/>
    <w:rsid w:val="00A579C2"/>
    <w:rsid w:val="00A67B9B"/>
    <w:rsid w:val="00A67BD6"/>
    <w:rsid w:val="00A67DD6"/>
    <w:rsid w:val="00A70729"/>
    <w:rsid w:val="00A71561"/>
    <w:rsid w:val="00A71A3B"/>
    <w:rsid w:val="00A73098"/>
    <w:rsid w:val="00A82AD9"/>
    <w:rsid w:val="00A8369E"/>
    <w:rsid w:val="00A839A5"/>
    <w:rsid w:val="00A85C9D"/>
    <w:rsid w:val="00A904BE"/>
    <w:rsid w:val="00A94DF7"/>
    <w:rsid w:val="00AA14A2"/>
    <w:rsid w:val="00AA2005"/>
    <w:rsid w:val="00AB6339"/>
    <w:rsid w:val="00AB670C"/>
    <w:rsid w:val="00AC08C3"/>
    <w:rsid w:val="00AC3EAD"/>
    <w:rsid w:val="00AC54A2"/>
    <w:rsid w:val="00AC5B8D"/>
    <w:rsid w:val="00AC5C19"/>
    <w:rsid w:val="00AD2E89"/>
    <w:rsid w:val="00AD4D3B"/>
    <w:rsid w:val="00AD5469"/>
    <w:rsid w:val="00AD641D"/>
    <w:rsid w:val="00AE22F1"/>
    <w:rsid w:val="00AE280A"/>
    <w:rsid w:val="00AE2A3A"/>
    <w:rsid w:val="00AF1D57"/>
    <w:rsid w:val="00AF21EB"/>
    <w:rsid w:val="00AF72F5"/>
    <w:rsid w:val="00B05853"/>
    <w:rsid w:val="00B066CF"/>
    <w:rsid w:val="00B078E8"/>
    <w:rsid w:val="00B1272A"/>
    <w:rsid w:val="00B147BF"/>
    <w:rsid w:val="00B17BC7"/>
    <w:rsid w:val="00B20D51"/>
    <w:rsid w:val="00B22D5B"/>
    <w:rsid w:val="00B30BC9"/>
    <w:rsid w:val="00B312B2"/>
    <w:rsid w:val="00B35AE7"/>
    <w:rsid w:val="00B37185"/>
    <w:rsid w:val="00B439F4"/>
    <w:rsid w:val="00B536C5"/>
    <w:rsid w:val="00B6268C"/>
    <w:rsid w:val="00B62BA4"/>
    <w:rsid w:val="00B63B78"/>
    <w:rsid w:val="00B71818"/>
    <w:rsid w:val="00B7285C"/>
    <w:rsid w:val="00B81B27"/>
    <w:rsid w:val="00B904F3"/>
    <w:rsid w:val="00B9266B"/>
    <w:rsid w:val="00B934A4"/>
    <w:rsid w:val="00B948CD"/>
    <w:rsid w:val="00B95074"/>
    <w:rsid w:val="00B95778"/>
    <w:rsid w:val="00BA4B24"/>
    <w:rsid w:val="00BA5698"/>
    <w:rsid w:val="00BA7855"/>
    <w:rsid w:val="00BB3F5D"/>
    <w:rsid w:val="00BC4051"/>
    <w:rsid w:val="00BC50B9"/>
    <w:rsid w:val="00BC6EA1"/>
    <w:rsid w:val="00BC723C"/>
    <w:rsid w:val="00BD328A"/>
    <w:rsid w:val="00BD7F12"/>
    <w:rsid w:val="00BF5E87"/>
    <w:rsid w:val="00BF6062"/>
    <w:rsid w:val="00C0129E"/>
    <w:rsid w:val="00C056C1"/>
    <w:rsid w:val="00C05A8C"/>
    <w:rsid w:val="00C07604"/>
    <w:rsid w:val="00C25A1B"/>
    <w:rsid w:val="00C32E3F"/>
    <w:rsid w:val="00C37166"/>
    <w:rsid w:val="00C37726"/>
    <w:rsid w:val="00C40B6B"/>
    <w:rsid w:val="00C45D8D"/>
    <w:rsid w:val="00C4602D"/>
    <w:rsid w:val="00C46A7F"/>
    <w:rsid w:val="00C54690"/>
    <w:rsid w:val="00C66705"/>
    <w:rsid w:val="00C66C83"/>
    <w:rsid w:val="00C73D6F"/>
    <w:rsid w:val="00C73D89"/>
    <w:rsid w:val="00C8433A"/>
    <w:rsid w:val="00C92496"/>
    <w:rsid w:val="00C977E3"/>
    <w:rsid w:val="00C9782F"/>
    <w:rsid w:val="00CA3766"/>
    <w:rsid w:val="00CB0E81"/>
    <w:rsid w:val="00CB0EF2"/>
    <w:rsid w:val="00CB18BD"/>
    <w:rsid w:val="00CB2652"/>
    <w:rsid w:val="00CB4572"/>
    <w:rsid w:val="00CB555F"/>
    <w:rsid w:val="00CC0C5B"/>
    <w:rsid w:val="00CC4C3A"/>
    <w:rsid w:val="00CC7D83"/>
    <w:rsid w:val="00CD24EB"/>
    <w:rsid w:val="00CD38F5"/>
    <w:rsid w:val="00CD3AD7"/>
    <w:rsid w:val="00CF07C4"/>
    <w:rsid w:val="00CF311E"/>
    <w:rsid w:val="00D10526"/>
    <w:rsid w:val="00D10E3E"/>
    <w:rsid w:val="00D122AC"/>
    <w:rsid w:val="00D1309A"/>
    <w:rsid w:val="00D1327A"/>
    <w:rsid w:val="00D23A49"/>
    <w:rsid w:val="00D24969"/>
    <w:rsid w:val="00D30A6E"/>
    <w:rsid w:val="00D37367"/>
    <w:rsid w:val="00D40076"/>
    <w:rsid w:val="00D429B7"/>
    <w:rsid w:val="00D4528A"/>
    <w:rsid w:val="00D47B53"/>
    <w:rsid w:val="00D57445"/>
    <w:rsid w:val="00D65048"/>
    <w:rsid w:val="00D6524E"/>
    <w:rsid w:val="00D666CE"/>
    <w:rsid w:val="00D73286"/>
    <w:rsid w:val="00D770A0"/>
    <w:rsid w:val="00D8067F"/>
    <w:rsid w:val="00D83432"/>
    <w:rsid w:val="00D8404C"/>
    <w:rsid w:val="00D84FB8"/>
    <w:rsid w:val="00D85957"/>
    <w:rsid w:val="00D8667C"/>
    <w:rsid w:val="00D9090A"/>
    <w:rsid w:val="00DA2A21"/>
    <w:rsid w:val="00DA7EBD"/>
    <w:rsid w:val="00DB03E7"/>
    <w:rsid w:val="00DB2D12"/>
    <w:rsid w:val="00DB6F91"/>
    <w:rsid w:val="00DB753B"/>
    <w:rsid w:val="00DC149F"/>
    <w:rsid w:val="00DC1C52"/>
    <w:rsid w:val="00DD1192"/>
    <w:rsid w:val="00DD1F68"/>
    <w:rsid w:val="00DD6825"/>
    <w:rsid w:val="00DD7D4B"/>
    <w:rsid w:val="00DE001E"/>
    <w:rsid w:val="00DE0384"/>
    <w:rsid w:val="00DE090A"/>
    <w:rsid w:val="00DF1772"/>
    <w:rsid w:val="00DF3C5E"/>
    <w:rsid w:val="00DF555B"/>
    <w:rsid w:val="00E01BDB"/>
    <w:rsid w:val="00E06DB6"/>
    <w:rsid w:val="00E073F9"/>
    <w:rsid w:val="00E12DD3"/>
    <w:rsid w:val="00E134F6"/>
    <w:rsid w:val="00E1465F"/>
    <w:rsid w:val="00E1558B"/>
    <w:rsid w:val="00E2508F"/>
    <w:rsid w:val="00E26DFC"/>
    <w:rsid w:val="00E4035A"/>
    <w:rsid w:val="00E420B4"/>
    <w:rsid w:val="00E510D6"/>
    <w:rsid w:val="00E51145"/>
    <w:rsid w:val="00E544AD"/>
    <w:rsid w:val="00E56F63"/>
    <w:rsid w:val="00E614E7"/>
    <w:rsid w:val="00E62150"/>
    <w:rsid w:val="00E64BAC"/>
    <w:rsid w:val="00E74135"/>
    <w:rsid w:val="00E93375"/>
    <w:rsid w:val="00EA0EF7"/>
    <w:rsid w:val="00EA0FB6"/>
    <w:rsid w:val="00EB2512"/>
    <w:rsid w:val="00EC636C"/>
    <w:rsid w:val="00ED0A29"/>
    <w:rsid w:val="00ED3918"/>
    <w:rsid w:val="00EE06E0"/>
    <w:rsid w:val="00EE628D"/>
    <w:rsid w:val="00EF29B1"/>
    <w:rsid w:val="00EF671A"/>
    <w:rsid w:val="00F007CD"/>
    <w:rsid w:val="00F02460"/>
    <w:rsid w:val="00F13CF1"/>
    <w:rsid w:val="00F16876"/>
    <w:rsid w:val="00F2408A"/>
    <w:rsid w:val="00F33EE3"/>
    <w:rsid w:val="00F376E2"/>
    <w:rsid w:val="00F4693D"/>
    <w:rsid w:val="00F46FFB"/>
    <w:rsid w:val="00F51757"/>
    <w:rsid w:val="00F52F5B"/>
    <w:rsid w:val="00F55EA9"/>
    <w:rsid w:val="00F5716C"/>
    <w:rsid w:val="00F6518F"/>
    <w:rsid w:val="00F74DCA"/>
    <w:rsid w:val="00F9051B"/>
    <w:rsid w:val="00F9628C"/>
    <w:rsid w:val="00F96772"/>
    <w:rsid w:val="00FB04CF"/>
    <w:rsid w:val="00FB287E"/>
    <w:rsid w:val="00FB375E"/>
    <w:rsid w:val="00FB44CC"/>
    <w:rsid w:val="00FC6209"/>
    <w:rsid w:val="00FD0061"/>
    <w:rsid w:val="00FD08A3"/>
    <w:rsid w:val="00FD5EAE"/>
    <w:rsid w:val="00FD633D"/>
    <w:rsid w:val="00FE0884"/>
    <w:rsid w:val="00FE5482"/>
    <w:rsid w:val="00FF05D2"/>
    <w:rsid w:val="00FF241F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C02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624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C02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624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50174">
                  <w:marLeft w:val="0"/>
                  <w:marRight w:val="-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50173">
                      <w:marLeft w:val="150"/>
                      <w:marRight w:val="34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2019-09-17T07:15:00Z</cp:lastPrinted>
  <dcterms:created xsi:type="dcterms:W3CDTF">2020-03-24T13:51:00Z</dcterms:created>
  <dcterms:modified xsi:type="dcterms:W3CDTF">2020-03-24T13:51:00Z</dcterms:modified>
</cp:coreProperties>
</file>